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6DED" w14:textId="3C266E87" w:rsidR="00AF10CC" w:rsidRPr="0023201E" w:rsidRDefault="0023201E" w:rsidP="00AF10CC">
      <w:pPr>
        <w:pStyle w:val="ListParagraph"/>
        <w:numPr>
          <w:ilvl w:val="0"/>
          <w:numId w:val="1"/>
        </w:numPr>
        <w:rPr>
          <w:color w:val="00244D"/>
        </w:rPr>
      </w:pPr>
      <w:r w:rsidRPr="0023201E">
        <w:rPr>
          <w:color w:val="00244D"/>
        </w:rPr>
        <w:t>Before departing U-M, check with your unit for specific offboarding procedures.</w:t>
      </w:r>
    </w:p>
    <w:p w14:paraId="5061FE6E" w14:textId="6EB5AA99" w:rsidR="002B6D53" w:rsidRPr="0023201E" w:rsidRDefault="0023201E" w:rsidP="00AF10CC">
      <w:pPr>
        <w:pStyle w:val="ListParagraph"/>
        <w:numPr>
          <w:ilvl w:val="0"/>
          <w:numId w:val="1"/>
        </w:numPr>
        <w:rPr>
          <w:color w:val="00244D"/>
        </w:rPr>
      </w:pPr>
      <w:r>
        <w:rPr>
          <w:color w:val="00244D"/>
        </w:rPr>
        <w:t xml:space="preserve">Use this checklist as a guide to </w:t>
      </w:r>
      <w:r w:rsidRPr="00754B01">
        <w:rPr>
          <w:b/>
          <w:color w:val="00244D"/>
        </w:rPr>
        <w:t>offboard</w:t>
      </w:r>
      <w:r>
        <w:rPr>
          <w:color w:val="00244D"/>
        </w:rPr>
        <w:t xml:space="preserve"> your institutional research-related activity</w:t>
      </w:r>
      <w:r w:rsidR="00754B01">
        <w:rPr>
          <w:color w:val="00244D"/>
        </w:rPr>
        <w:t>.</w:t>
      </w:r>
    </w:p>
    <w:p w14:paraId="367CA025" w14:textId="577E0A23" w:rsidR="00B6066C" w:rsidRPr="008132A1" w:rsidRDefault="00B6066C" w:rsidP="00B6066C">
      <w:pPr>
        <w:spacing w:after="120"/>
        <w:rPr>
          <w:rFonts w:ascii="Arial" w:hAnsi="Arial" w:cs="Arial"/>
        </w:rPr>
      </w:pPr>
    </w:p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2B222F" w14:paraId="737312FD" w14:textId="77777777" w:rsidTr="002B222F">
        <w:trPr>
          <w:trHeight w:val="432"/>
        </w:trPr>
        <w:tc>
          <w:tcPr>
            <w:tcW w:w="9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6274A"/>
          </w:tcPr>
          <w:p w14:paraId="041D4F2D" w14:textId="2E65820E" w:rsidR="002B222F" w:rsidRPr="002B222F" w:rsidRDefault="0023201E" w:rsidP="002B222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Awards</w:t>
            </w:r>
          </w:p>
        </w:tc>
      </w:tr>
    </w:tbl>
    <w:p w14:paraId="680BEB82" w14:textId="70DEA590" w:rsidR="00136F41" w:rsidRPr="00136F41" w:rsidRDefault="00136F41" w:rsidP="00136F4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Award close-out may include submission of final technical reports, invention reports, and equipment inventory reports.</w:t>
      </w:r>
    </w:p>
    <w:tbl>
      <w:tblPr>
        <w:tblStyle w:val="TableGrid"/>
        <w:tblW w:w="9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4443"/>
        <w:gridCol w:w="3057"/>
        <w:gridCol w:w="1709"/>
        <w:gridCol w:w="12"/>
      </w:tblGrid>
      <w:tr w:rsidR="00B6066C" w14:paraId="23F27641" w14:textId="77777777" w:rsidTr="002B222F">
        <w:trPr>
          <w:trHeight w:val="360"/>
        </w:trPr>
        <w:tc>
          <w:tcPr>
            <w:tcW w:w="9637" w:type="dxa"/>
            <w:gridSpan w:val="5"/>
            <w:shd w:val="clear" w:color="auto" w:fill="FFCD00"/>
            <w:vAlign w:val="center"/>
          </w:tcPr>
          <w:p w14:paraId="213907F1" w14:textId="7F4C2FF2" w:rsidR="00B6066C" w:rsidRPr="00AF10CC" w:rsidRDefault="00B6066C" w:rsidP="00972D08">
            <w:pPr>
              <w:spacing w:before="60"/>
              <w:rPr>
                <w:rFonts w:ascii="Arial" w:hAnsi="Arial" w:cs="Arial"/>
                <w:color w:val="00244D"/>
              </w:rPr>
            </w:pPr>
            <w:r>
              <w:rPr>
                <w:rFonts w:ascii="Arial" w:hAnsi="Arial" w:cs="Arial"/>
                <w:color w:val="00244D"/>
              </w:rPr>
              <w:t>To transfer</w:t>
            </w:r>
            <w:r w:rsidRPr="00AF10CC">
              <w:rPr>
                <w:rFonts w:ascii="Arial" w:hAnsi="Arial" w:cs="Arial"/>
                <w:color w:val="00244D"/>
              </w:rPr>
              <w:t xml:space="preserve"> </w:t>
            </w:r>
            <w:r w:rsidRPr="003D58C0">
              <w:rPr>
                <w:rFonts w:ascii="Arial" w:hAnsi="Arial" w:cs="Arial"/>
                <w:color w:val="00244D"/>
              </w:rPr>
              <w:t>awards</w:t>
            </w:r>
            <w:r w:rsidRPr="00AF10CC">
              <w:rPr>
                <w:rFonts w:ascii="Arial" w:hAnsi="Arial" w:cs="Arial"/>
                <w:color w:val="00244D"/>
              </w:rPr>
              <w:t xml:space="preserve"> to </w:t>
            </w:r>
            <w:r w:rsidR="0050560A">
              <w:rPr>
                <w:rFonts w:ascii="Arial" w:hAnsi="Arial" w:cs="Arial"/>
                <w:color w:val="00244D"/>
              </w:rPr>
              <w:t>another institution</w:t>
            </w:r>
            <w:r w:rsidR="00197561">
              <w:rPr>
                <w:rFonts w:ascii="Arial" w:hAnsi="Arial" w:cs="Arial"/>
                <w:color w:val="00244D"/>
              </w:rPr>
              <w:t xml:space="preserve">, at least </w:t>
            </w:r>
            <w:r w:rsidR="00197561" w:rsidRPr="003D58C0">
              <w:rPr>
                <w:rFonts w:ascii="Arial" w:hAnsi="Arial" w:cs="Arial"/>
                <w:b/>
                <w:color w:val="00244D"/>
              </w:rPr>
              <w:t xml:space="preserve">90 </w:t>
            </w:r>
            <w:r w:rsidR="00074A0D" w:rsidRPr="003D58C0">
              <w:rPr>
                <w:rFonts w:ascii="Arial" w:hAnsi="Arial" w:cs="Arial"/>
                <w:b/>
                <w:color w:val="00244D"/>
              </w:rPr>
              <w:t xml:space="preserve">days prior to </w:t>
            </w:r>
            <w:r w:rsidR="003D58C0" w:rsidRPr="003D58C0">
              <w:rPr>
                <w:rFonts w:ascii="Arial" w:hAnsi="Arial" w:cs="Arial"/>
                <w:b/>
                <w:color w:val="00244D"/>
              </w:rPr>
              <w:t>departure</w:t>
            </w:r>
            <w:r w:rsidR="00197561">
              <w:rPr>
                <w:rFonts w:ascii="Arial" w:hAnsi="Arial" w:cs="Arial"/>
                <w:color w:val="00244D"/>
              </w:rPr>
              <w:t>:</w:t>
            </w:r>
          </w:p>
        </w:tc>
      </w:tr>
      <w:tr w:rsidR="00136F41" w14:paraId="387EB490" w14:textId="77777777" w:rsidTr="00BC055E">
        <w:trPr>
          <w:gridAfter w:val="1"/>
          <w:wAfter w:w="12" w:type="dxa"/>
          <w:trHeight w:val="467"/>
        </w:trPr>
        <w:tc>
          <w:tcPr>
            <w:tcW w:w="416" w:type="dxa"/>
          </w:tcPr>
          <w:p w14:paraId="27AF5CF4" w14:textId="77777777" w:rsidR="00136F41" w:rsidRDefault="00136F41" w:rsidP="002B222F">
            <w:pPr>
              <w:rPr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0" wp14:anchorId="0AB044DB" wp14:editId="274E47D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81915</wp:posOffset>
                      </wp:positionV>
                      <wp:extent cx="155448" cy="155448"/>
                      <wp:effectExtent l="0" t="0" r="1016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448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A036E" id="Rectangle 2" o:spid="_x0000_s1026" style="position:absolute;margin-left:-1.05pt;margin-top:6.45pt;width:12.25pt;height:12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" o:allowoverlap="f" fillcolor="#d8d8d8 [2732]" strokecolor="#02254c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209" w:type="dxa"/>
            <w:gridSpan w:val="3"/>
          </w:tcPr>
          <w:p w14:paraId="11E926B5" w14:textId="0D6C0297" w:rsidR="00136F41" w:rsidRPr="007C067B" w:rsidRDefault="00136F41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Contact </w:t>
            </w:r>
            <w:r w:rsidR="00A96391">
              <w:rPr>
                <w:rFonts w:ascii="Arial" w:hAnsi="Arial" w:cs="Arial"/>
                <w:color w:val="00244D"/>
                <w:sz w:val="18"/>
                <w:szCs w:val="18"/>
              </w:rPr>
              <w:t xml:space="preserve">ORSP and review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>the sponsor</w:t>
            </w:r>
            <w:r w:rsidR="00A96391">
              <w:rPr>
                <w:rFonts w:ascii="Arial" w:hAnsi="Arial" w:cs="Arial"/>
                <w:color w:val="00244D"/>
                <w:sz w:val="18"/>
                <w:szCs w:val="18"/>
              </w:rPr>
              <w:t>’s requirements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to determine if the award is eligible for transfer</w:t>
            </w:r>
            <w:r w:rsidR="00A96391">
              <w:rPr>
                <w:rFonts w:ascii="Arial" w:hAnsi="Arial" w:cs="Arial"/>
                <w:color w:val="00244D"/>
                <w:sz w:val="18"/>
                <w:szCs w:val="18"/>
              </w:rPr>
              <w:t>.</w:t>
            </w:r>
          </w:p>
        </w:tc>
      </w:tr>
      <w:tr w:rsidR="00EE3945" w14:paraId="690DAF0F" w14:textId="77777777" w:rsidTr="00BC055E">
        <w:trPr>
          <w:gridAfter w:val="1"/>
          <w:wAfter w:w="12" w:type="dxa"/>
          <w:trHeight w:val="403"/>
        </w:trPr>
        <w:tc>
          <w:tcPr>
            <w:tcW w:w="416" w:type="dxa"/>
          </w:tcPr>
          <w:p w14:paraId="6FE1C4BD" w14:textId="77777777" w:rsidR="00EE3945" w:rsidRDefault="00EE3945" w:rsidP="002B222F">
            <w:pPr>
              <w:rPr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1280657" wp14:editId="7787E04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79375</wp:posOffset>
                      </wp:positionV>
                      <wp:extent cx="151002" cy="155448"/>
                      <wp:effectExtent l="0" t="0" r="14605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2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3954A" id="Rectangle 3" o:spid="_x0000_s1026" style="position:absolute;margin-left:-1.25pt;margin-top:6.25pt;width:11.9pt;height:12.25pt;z-index:25199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209" w:type="dxa"/>
            <w:gridSpan w:val="3"/>
          </w:tcPr>
          <w:p w14:paraId="1F6E6461" w14:textId="20DA4598" w:rsidR="0053510F" w:rsidRPr="00EE3945" w:rsidRDefault="0053510F" w:rsidP="00EE3945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Obtain concurrence from the other institution to accept the award, including the PI, department chair/unit head, dean/director, and ORPS equivalent.</w:t>
            </w:r>
          </w:p>
        </w:tc>
      </w:tr>
      <w:tr w:rsidR="00BC055E" w14:paraId="06422D10" w14:textId="77777777" w:rsidTr="00BC055E">
        <w:trPr>
          <w:gridAfter w:val="1"/>
          <w:wAfter w:w="12" w:type="dxa"/>
          <w:trHeight w:val="403"/>
        </w:trPr>
        <w:tc>
          <w:tcPr>
            <w:tcW w:w="416" w:type="dxa"/>
          </w:tcPr>
          <w:p w14:paraId="01DF656D" w14:textId="2FB6DBEC" w:rsidR="00BC055E" w:rsidRDefault="00BC055E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151FB9B0" wp14:editId="0DDCCBEE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81280</wp:posOffset>
                      </wp:positionV>
                      <wp:extent cx="151002" cy="155448"/>
                      <wp:effectExtent l="0" t="0" r="14605" b="101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2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5FC44" id="Rectangle 27" o:spid="_x0000_s1026" style="position:absolute;margin-left:-1.45pt;margin-top:6.4pt;width:11.9pt;height:12.25pt;z-index:25209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209" w:type="dxa"/>
            <w:gridSpan w:val="3"/>
          </w:tcPr>
          <w:p w14:paraId="7242C310" w14:textId="3BD0F653" w:rsidR="00BC055E" w:rsidRDefault="00BC055E" w:rsidP="00EE3945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Notify the Office of Contract Administration (</w:t>
            </w:r>
            <w:r w:rsidR="004F68A0">
              <w:rPr>
                <w:rFonts w:ascii="Arial" w:hAnsi="Arial" w:cs="Arial"/>
                <w:color w:val="00244D"/>
                <w:sz w:val="18"/>
                <w:szCs w:val="18"/>
              </w:rPr>
              <w:t>OCA) to terminate all subawards (subcontracts) prior to award transfer.</w:t>
            </w:r>
          </w:p>
        </w:tc>
      </w:tr>
      <w:tr w:rsidR="00B6066C" w14:paraId="19EEE292" w14:textId="77777777" w:rsidTr="00BC055E">
        <w:trPr>
          <w:gridAfter w:val="1"/>
          <w:wAfter w:w="12" w:type="dxa"/>
          <w:trHeight w:val="288"/>
        </w:trPr>
        <w:tc>
          <w:tcPr>
            <w:tcW w:w="416" w:type="dxa"/>
          </w:tcPr>
          <w:p w14:paraId="4D01B9C6" w14:textId="77777777" w:rsidR="00B6066C" w:rsidRDefault="00B6066C" w:rsidP="002B222F">
            <w:pPr>
              <w:rPr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2B468ED" wp14:editId="5359FEB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80010</wp:posOffset>
                      </wp:positionV>
                      <wp:extent cx="151002" cy="155448"/>
                      <wp:effectExtent l="0" t="0" r="14605" b="101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2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3A13F" id="Rectangle 10" o:spid="_x0000_s1026" style="position:absolute;margin-left:-1.05pt;margin-top:6.3pt;width:11.9pt;height:12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43" w:type="dxa"/>
          </w:tcPr>
          <w:p w14:paraId="4C6C9C66" w14:textId="1B8D2FE2" w:rsidR="00B6066C" w:rsidRDefault="00EE3945" w:rsidP="00EE3945">
            <w:pPr>
              <w:spacing w:before="60" w:after="60"/>
              <w:rPr>
                <w:rFonts w:ascii="Arial" w:hAnsi="Arial" w:cs="Arial"/>
                <w:i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Work with your unit’s </w:t>
            </w:r>
            <w:hyperlink r:id="rId7" w:history="1">
              <w:r w:rsidRPr="004A3796">
                <w:rPr>
                  <w:rStyle w:val="Hyperlink"/>
                  <w:rFonts w:ascii="Arial" w:hAnsi="Arial" w:cs="Arial"/>
                  <w:sz w:val="18"/>
                  <w:szCs w:val="18"/>
                </w:rPr>
                <w:t>Research Administrator (RA)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to </w:t>
            </w:r>
            <w:r w:rsidR="003D58C0">
              <w:rPr>
                <w:rFonts w:ascii="Arial" w:hAnsi="Arial" w:cs="Arial"/>
                <w:color w:val="00244D"/>
                <w:sz w:val="18"/>
                <w:szCs w:val="18"/>
              </w:rPr>
              <w:t>submit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a</w:t>
            </w:r>
            <w:r w:rsidR="002C3BAA">
              <w:rPr>
                <w:rFonts w:ascii="Arial" w:hAnsi="Arial" w:cs="Arial"/>
                <w:color w:val="00244D"/>
                <w:sz w:val="18"/>
                <w:szCs w:val="18"/>
              </w:rPr>
              <w:t xml:space="preserve">n </w:t>
            </w:r>
            <w:hyperlink r:id="rId8" w:history="1">
              <w:r w:rsidRPr="004A379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Award Change Re</w:t>
              </w:r>
              <w:r w:rsidRPr="004A379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q</w:t>
              </w:r>
              <w:r w:rsidRPr="004A379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uest</w:t>
              </w:r>
              <w:r w:rsidRPr="004A3796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(ACR)</w:t>
              </w:r>
            </w:hyperlink>
            <w:r w:rsidR="004A3796">
              <w:rPr>
                <w:rFonts w:ascii="Arial" w:hAnsi="Arial" w:cs="Arial"/>
                <w:i/>
                <w:color w:val="00244D"/>
                <w:sz w:val="18"/>
                <w:szCs w:val="18"/>
              </w:rPr>
              <w:t>.</w:t>
            </w:r>
          </w:p>
          <w:p w14:paraId="725B2B87" w14:textId="03144760" w:rsidR="00D13DA5" w:rsidRPr="004A3796" w:rsidRDefault="00D13DA5" w:rsidP="00067196">
            <w:pPr>
              <w:spacing w:before="60" w:after="60"/>
              <w:rPr>
                <w:rFonts w:ascii="Arial" w:hAnsi="Arial" w:cs="Arial"/>
                <w:color w:val="0563C1" w:themeColor="hyperlink"/>
                <w:sz w:val="18"/>
                <w:szCs w:val="18"/>
                <w:u w:val="single"/>
              </w:rPr>
            </w:pPr>
          </w:p>
        </w:tc>
        <w:tc>
          <w:tcPr>
            <w:tcW w:w="4766" w:type="dxa"/>
            <w:gridSpan w:val="2"/>
          </w:tcPr>
          <w:p w14:paraId="25FB7EE9" w14:textId="7DD108CB" w:rsidR="00067196" w:rsidRPr="00074A0D" w:rsidRDefault="00067196" w:rsidP="004A3796">
            <w:pPr>
              <w:pStyle w:val="Heading2"/>
              <w:shd w:val="clear" w:color="auto" w:fill="FFFFFF"/>
              <w:spacing w:before="0"/>
              <w:ind w:right="7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074A0D">
              <w:rPr>
                <w:rFonts w:ascii="Arial" w:hAnsi="Arial" w:cs="Arial"/>
                <w:color w:val="00244D"/>
                <w:sz w:val="18"/>
                <w:szCs w:val="18"/>
              </w:rPr>
              <w:t xml:space="preserve">Select the </w:t>
            </w:r>
            <w:r w:rsidR="004A3796" w:rsidRPr="004A3796">
              <w:rPr>
                <w:rFonts w:ascii="Arial" w:hAnsi="Arial" w:cs="Arial"/>
                <w:i/>
                <w:iCs/>
                <w:color w:val="00244D"/>
                <w:sz w:val="18"/>
                <w:szCs w:val="18"/>
              </w:rPr>
              <w:t>Early</w:t>
            </w:r>
            <w:r w:rsidR="004A3796" w:rsidRPr="004A3796">
              <w:rPr>
                <w:rFonts w:ascii="Arial" w:hAnsi="Arial" w:cs="Arial"/>
                <w:i/>
                <w:iCs/>
                <w:color w:val="00244D"/>
                <w:sz w:val="18"/>
                <w:szCs w:val="18"/>
              </w:rPr>
              <w:t xml:space="preserve"> </w:t>
            </w:r>
            <w:r w:rsidR="004A3796" w:rsidRPr="004A3796">
              <w:rPr>
                <w:rFonts w:ascii="Arial" w:hAnsi="Arial" w:cs="Arial"/>
                <w:i/>
                <w:iCs/>
                <w:color w:val="00244D"/>
                <w:sz w:val="18"/>
                <w:szCs w:val="18"/>
              </w:rPr>
              <w:t>Termination with Transfer to New Entity</w:t>
            </w:r>
            <w:r w:rsidR="004A3796">
              <w:rPr>
                <w:rFonts w:ascii="Arial" w:hAnsi="Arial" w:cs="Arial"/>
                <w:i/>
                <w:iCs/>
                <w:color w:val="00244D"/>
                <w:sz w:val="18"/>
                <w:szCs w:val="18"/>
              </w:rPr>
              <w:t xml:space="preserve"> </w:t>
            </w:r>
            <w:r w:rsidR="004A3796" w:rsidRPr="004A3796">
              <w:rPr>
                <w:rFonts w:ascii="Arial" w:hAnsi="Arial" w:cs="Arial"/>
                <w:color w:val="00244D"/>
                <w:sz w:val="18"/>
                <w:szCs w:val="18"/>
              </w:rPr>
              <w:t>option</w:t>
            </w:r>
            <w:r w:rsidR="004A3796">
              <w:rPr>
                <w:rFonts w:ascii="Arial" w:hAnsi="Arial" w:cs="Arial"/>
                <w:i/>
                <w:iCs/>
                <w:color w:val="00244D"/>
                <w:sz w:val="18"/>
                <w:szCs w:val="18"/>
              </w:rPr>
              <w:t>.</w:t>
            </w:r>
            <w:r w:rsidR="004A3796"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  <w:r w:rsidR="004A3796">
              <w:rPr>
                <w:rFonts w:ascii="Arial" w:hAnsi="Arial" w:cs="Arial"/>
                <w:i/>
                <w:iCs/>
                <w:color w:val="00244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>Include:</w:t>
            </w:r>
          </w:p>
          <w:p w14:paraId="3C406FCF" w14:textId="77777777" w:rsidR="00067196" w:rsidRDefault="00067196" w:rsidP="004A3796">
            <w:pPr>
              <w:pStyle w:val="ListParagraph"/>
              <w:numPr>
                <w:ilvl w:val="0"/>
                <w:numId w:val="21"/>
              </w:numPr>
              <w:spacing w:before="120" w:after="60"/>
              <w:contextualSpacing w:val="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C</w:t>
            </w:r>
            <w:r w:rsidRPr="00EE3945">
              <w:rPr>
                <w:rFonts w:ascii="Arial" w:hAnsi="Arial" w:cs="Arial"/>
                <w:color w:val="00244D"/>
                <w:sz w:val="18"/>
                <w:szCs w:val="18"/>
              </w:rPr>
              <w:t xml:space="preserve">ontact information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>of the office equivalent to ORSP</w:t>
            </w:r>
            <w:r w:rsidRPr="00EE3945">
              <w:rPr>
                <w:rFonts w:ascii="Arial" w:hAnsi="Arial" w:cs="Arial"/>
                <w:color w:val="00244D"/>
                <w:sz w:val="18"/>
                <w:szCs w:val="18"/>
              </w:rPr>
              <w:t xml:space="preserve"> at the new institution</w:t>
            </w:r>
          </w:p>
          <w:p w14:paraId="0F0E36C3" w14:textId="77777777" w:rsidR="00067196" w:rsidRDefault="00067196" w:rsidP="00067196">
            <w:pPr>
              <w:pStyle w:val="ListParagraph"/>
              <w:numPr>
                <w:ilvl w:val="0"/>
                <w:numId w:val="21"/>
              </w:numPr>
              <w:spacing w:before="60" w:after="60"/>
              <w:contextualSpacing w:val="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Effective date of transfer</w:t>
            </w:r>
          </w:p>
          <w:p w14:paraId="1F6251F5" w14:textId="4A513069" w:rsidR="00EE3945" w:rsidRPr="00067196" w:rsidRDefault="00067196" w:rsidP="00067196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Signatures designating </w:t>
            </w:r>
            <w:r w:rsidRPr="00067196">
              <w:rPr>
                <w:rFonts w:ascii="Arial" w:hAnsi="Arial" w:cs="Arial"/>
                <w:color w:val="00244D"/>
                <w:sz w:val="18"/>
                <w:szCs w:val="18"/>
              </w:rPr>
              <w:t>U-M approval for the transfer from the PI, department chair/unit head, and the dean/director</w:t>
            </w:r>
          </w:p>
        </w:tc>
      </w:tr>
      <w:tr w:rsidR="00B6066C" w14:paraId="0E83EFB1" w14:textId="77777777" w:rsidTr="00BC055E">
        <w:trPr>
          <w:gridAfter w:val="1"/>
          <w:wAfter w:w="12" w:type="dxa"/>
          <w:trHeight w:val="288"/>
        </w:trPr>
        <w:tc>
          <w:tcPr>
            <w:tcW w:w="416" w:type="dxa"/>
          </w:tcPr>
          <w:p w14:paraId="7C76C836" w14:textId="77777777" w:rsidR="00B6066C" w:rsidRDefault="00B6066C" w:rsidP="002B222F">
            <w:pPr>
              <w:rPr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099C9E5" wp14:editId="66E33BD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75565</wp:posOffset>
                      </wp:positionV>
                      <wp:extent cx="151002" cy="155448"/>
                      <wp:effectExtent l="0" t="0" r="14605" b="1016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2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94C59" id="Rectangle 47" o:spid="_x0000_s1026" style="position:absolute;margin-left:-1.65pt;margin-top:5.95pt;width:11.9pt;height:12.25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43" w:type="dxa"/>
          </w:tcPr>
          <w:p w14:paraId="11E3E60C" w14:textId="0AE46F09" w:rsidR="004A37C6" w:rsidRDefault="00074A0D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For NIH awards, work with your </w:t>
            </w:r>
            <w:r w:rsidR="004A37C6">
              <w:rPr>
                <w:rFonts w:ascii="Arial" w:hAnsi="Arial" w:cs="Arial"/>
                <w:color w:val="00244D"/>
                <w:sz w:val="18"/>
                <w:szCs w:val="18"/>
              </w:rPr>
              <w:t>unit’s RA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  <w:r w:rsidR="004A37C6">
              <w:rPr>
                <w:rFonts w:ascii="Arial" w:hAnsi="Arial" w:cs="Arial"/>
                <w:color w:val="00244D"/>
                <w:sz w:val="18"/>
                <w:szCs w:val="18"/>
              </w:rPr>
              <w:t xml:space="preserve">to submit to ORSP </w:t>
            </w:r>
            <w:r w:rsidR="008132A1">
              <w:rPr>
                <w:rFonts w:ascii="Arial" w:hAnsi="Arial" w:cs="Arial"/>
                <w:color w:val="00244D"/>
                <w:sz w:val="18"/>
                <w:szCs w:val="18"/>
              </w:rPr>
              <w:t>a completed</w:t>
            </w:r>
            <w:r w:rsidR="004A37C6">
              <w:rPr>
                <w:rFonts w:ascii="Arial" w:hAnsi="Arial" w:cs="Arial"/>
                <w:color w:val="00244D"/>
                <w:sz w:val="18"/>
                <w:szCs w:val="18"/>
              </w:rPr>
              <w:t>:</w:t>
            </w:r>
          </w:p>
          <w:p w14:paraId="179C1AD3" w14:textId="7E70E50D" w:rsidR="004A37C6" w:rsidRPr="004A37C6" w:rsidRDefault="004A3796" w:rsidP="004A37C6">
            <w:pPr>
              <w:pStyle w:val="ListParagraph"/>
              <w:numPr>
                <w:ilvl w:val="0"/>
                <w:numId w:val="33"/>
              </w:numPr>
              <w:spacing w:before="60" w:after="60"/>
              <w:contextualSpacing w:val="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9" w:history="1">
              <w:r w:rsidR="00074A0D" w:rsidRPr="004A379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Relinquishing Statement</w:t>
              </w:r>
            </w:hyperlink>
            <w:r w:rsidR="004A37C6">
              <w:rPr>
                <w:rFonts w:ascii="Arial" w:hAnsi="Arial" w:cs="Arial"/>
                <w:color w:val="00244D"/>
                <w:sz w:val="18"/>
                <w:szCs w:val="18"/>
              </w:rPr>
              <w:t>, and</w:t>
            </w:r>
          </w:p>
          <w:p w14:paraId="50852BC7" w14:textId="73F1DC34" w:rsidR="004A37C6" w:rsidRPr="004A37C6" w:rsidRDefault="004A3796" w:rsidP="004A3796">
            <w:pPr>
              <w:pStyle w:val="ListParagraph"/>
              <w:numPr>
                <w:ilvl w:val="0"/>
                <w:numId w:val="33"/>
              </w:numPr>
              <w:spacing w:before="60" w:after="60"/>
              <w:ind w:left="763"/>
              <w:contextualSpacing w:val="0"/>
              <w:rPr>
                <w:rFonts w:ascii="Arial" w:hAnsi="Arial" w:cs="Arial"/>
                <w:i/>
                <w:color w:val="00244D"/>
                <w:sz w:val="18"/>
                <w:szCs w:val="18"/>
              </w:rPr>
            </w:pPr>
            <w:hyperlink r:id="rId10" w:history="1">
              <w:r w:rsidR="004A37C6" w:rsidRPr="004A379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Final Invention Statement</w:t>
              </w:r>
            </w:hyperlink>
          </w:p>
          <w:p w14:paraId="36AEE716" w14:textId="7124380D" w:rsidR="00B6066C" w:rsidRPr="004A37C6" w:rsidRDefault="0053510F" w:rsidP="004A37C6">
            <w:pPr>
              <w:spacing w:before="60" w:after="60"/>
              <w:ind w:left="45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4A37C6">
              <w:rPr>
                <w:rFonts w:ascii="Arial" w:hAnsi="Arial" w:cs="Arial"/>
                <w:color w:val="00244D"/>
                <w:sz w:val="18"/>
                <w:szCs w:val="18"/>
              </w:rPr>
              <w:t>ORSP submit</w:t>
            </w:r>
            <w:r w:rsidR="004A37C6">
              <w:rPr>
                <w:rFonts w:ascii="Arial" w:hAnsi="Arial" w:cs="Arial"/>
                <w:color w:val="00244D"/>
                <w:sz w:val="18"/>
                <w:szCs w:val="18"/>
              </w:rPr>
              <w:t>s</w:t>
            </w:r>
            <w:r w:rsidRPr="004A37C6"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  <w:r w:rsidR="004A37C6">
              <w:rPr>
                <w:rFonts w:ascii="Arial" w:hAnsi="Arial" w:cs="Arial"/>
                <w:color w:val="00244D"/>
                <w:sz w:val="18"/>
                <w:szCs w:val="18"/>
              </w:rPr>
              <w:t>the statements</w:t>
            </w:r>
            <w:r w:rsidRPr="004A37C6">
              <w:rPr>
                <w:rFonts w:ascii="Arial" w:hAnsi="Arial" w:cs="Arial"/>
                <w:color w:val="00244D"/>
                <w:sz w:val="18"/>
                <w:szCs w:val="18"/>
              </w:rPr>
              <w:t xml:space="preserve"> to NIH</w:t>
            </w:r>
            <w:r w:rsidR="00BF065E" w:rsidRPr="004A37C6">
              <w:rPr>
                <w:rFonts w:ascii="Arial" w:hAnsi="Arial" w:cs="Arial"/>
                <w:color w:val="00244D"/>
                <w:sz w:val="18"/>
                <w:szCs w:val="18"/>
              </w:rPr>
              <w:t>.</w:t>
            </w:r>
          </w:p>
        </w:tc>
        <w:tc>
          <w:tcPr>
            <w:tcW w:w="4766" w:type="dxa"/>
            <w:gridSpan w:val="2"/>
          </w:tcPr>
          <w:p w14:paraId="53B2D436" w14:textId="0FBD00E1" w:rsidR="004A3796" w:rsidRPr="004A37C6" w:rsidRDefault="00074A0D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The </w:t>
            </w:r>
            <w:r w:rsidRPr="00074A0D">
              <w:rPr>
                <w:rFonts w:ascii="Arial" w:hAnsi="Arial" w:cs="Arial"/>
                <w:i/>
                <w:color w:val="00244D"/>
                <w:sz w:val="18"/>
                <w:szCs w:val="18"/>
              </w:rPr>
              <w:t>Relinquishing Statement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authorizes the unexpended award balance and equipment to be transferred with the PI to the new institution</w:t>
            </w:r>
            <w:r w:rsidR="004A3796">
              <w:rPr>
                <w:rFonts w:ascii="Arial" w:hAnsi="Arial" w:cs="Arial"/>
                <w:color w:val="00244D"/>
                <w:sz w:val="18"/>
                <w:szCs w:val="18"/>
              </w:rPr>
              <w:t>.</w:t>
            </w:r>
          </w:p>
        </w:tc>
      </w:tr>
      <w:tr w:rsidR="00920B15" w14:paraId="6A73A36C" w14:textId="77777777" w:rsidTr="00BC055E">
        <w:trPr>
          <w:gridAfter w:val="1"/>
          <w:wAfter w:w="12" w:type="dxa"/>
          <w:trHeight w:val="432"/>
        </w:trPr>
        <w:tc>
          <w:tcPr>
            <w:tcW w:w="416" w:type="dxa"/>
          </w:tcPr>
          <w:p w14:paraId="1023ED27" w14:textId="77777777" w:rsidR="00920B15" w:rsidRDefault="00920B15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5AE893D" wp14:editId="6DA556A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79375</wp:posOffset>
                      </wp:positionV>
                      <wp:extent cx="151002" cy="155448"/>
                      <wp:effectExtent l="0" t="0" r="14605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2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82AF1" id="Rectangle 8" o:spid="_x0000_s1026" style="position:absolute;margin-left:-1.45pt;margin-top:6.25pt;width:11.9pt;height:12.25pt;z-index:25200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209" w:type="dxa"/>
            <w:gridSpan w:val="3"/>
          </w:tcPr>
          <w:p w14:paraId="36B21F9D" w14:textId="6EED5FA4" w:rsidR="00920B15" w:rsidRDefault="00920B15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For NSF awards, after obtaining </w:t>
            </w:r>
            <w:r w:rsidR="00B63FE3">
              <w:rPr>
                <w:rFonts w:ascii="Arial" w:hAnsi="Arial" w:cs="Arial"/>
                <w:color w:val="00244D"/>
                <w:sz w:val="18"/>
                <w:szCs w:val="18"/>
              </w:rPr>
              <w:t xml:space="preserve">both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NSF and institutional approval for the transfer, submit a formal notification through </w:t>
            </w:r>
            <w:r w:rsidR="00B63FE3">
              <w:rPr>
                <w:rFonts w:ascii="Arial" w:hAnsi="Arial" w:cs="Arial"/>
                <w:color w:val="00244D"/>
                <w:sz w:val="18"/>
                <w:szCs w:val="18"/>
              </w:rPr>
              <w:t>Grants.gov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. </w:t>
            </w:r>
          </w:p>
        </w:tc>
      </w:tr>
      <w:tr w:rsidR="00197561" w14:paraId="5C7868F9" w14:textId="77777777" w:rsidTr="00197561">
        <w:trPr>
          <w:gridAfter w:val="1"/>
          <w:wAfter w:w="12" w:type="dxa"/>
          <w:trHeight w:val="360"/>
        </w:trPr>
        <w:tc>
          <w:tcPr>
            <w:tcW w:w="9625" w:type="dxa"/>
            <w:gridSpan w:val="4"/>
            <w:shd w:val="clear" w:color="auto" w:fill="FECC2F"/>
          </w:tcPr>
          <w:p w14:paraId="60E21625" w14:textId="6A07F94D" w:rsidR="00197561" w:rsidRPr="00197561" w:rsidRDefault="00197561" w:rsidP="00197561">
            <w:pPr>
              <w:spacing w:before="60"/>
              <w:rPr>
                <w:rFonts w:ascii="Arial" w:hAnsi="Arial" w:cs="Arial"/>
                <w:color w:val="00244D"/>
              </w:rPr>
            </w:pPr>
            <w:r>
              <w:rPr>
                <w:rFonts w:ascii="Arial" w:hAnsi="Arial" w:cs="Arial"/>
                <w:color w:val="00244D"/>
              </w:rPr>
              <w:t>If the award will remain at U-M</w:t>
            </w:r>
            <w:r w:rsidR="003D58C0">
              <w:rPr>
                <w:rFonts w:ascii="Arial" w:hAnsi="Arial" w:cs="Arial"/>
                <w:color w:val="00244D"/>
              </w:rPr>
              <w:t xml:space="preserve"> under a new PI</w:t>
            </w:r>
            <w:r w:rsidR="00A92BAD">
              <w:rPr>
                <w:rFonts w:ascii="Arial" w:hAnsi="Arial" w:cs="Arial"/>
                <w:color w:val="00244D"/>
              </w:rPr>
              <w:t>:</w:t>
            </w:r>
          </w:p>
        </w:tc>
      </w:tr>
      <w:tr w:rsidR="003D58C0" w14:paraId="23049B8D" w14:textId="77777777" w:rsidTr="00BC055E">
        <w:trPr>
          <w:gridAfter w:val="1"/>
          <w:wAfter w:w="12" w:type="dxa"/>
          <w:trHeight w:val="432"/>
        </w:trPr>
        <w:tc>
          <w:tcPr>
            <w:tcW w:w="416" w:type="dxa"/>
          </w:tcPr>
          <w:p w14:paraId="61173B6A" w14:textId="79ABD20D" w:rsidR="003D58C0" w:rsidRDefault="003D58C0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FA62A1E" wp14:editId="7A07262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78105</wp:posOffset>
                      </wp:positionV>
                      <wp:extent cx="151002" cy="155448"/>
                      <wp:effectExtent l="0" t="0" r="14605" b="1016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2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F2235" id="Rectangle 33" o:spid="_x0000_s1026" style="position:absolute;margin-left:-1.1pt;margin-top:6.15pt;width:11.9pt;height:12.25pt;z-index:25201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209" w:type="dxa"/>
            <w:gridSpan w:val="3"/>
          </w:tcPr>
          <w:p w14:paraId="534F4486" w14:textId="2258319A" w:rsidR="003D58C0" w:rsidRPr="003D58C0" w:rsidRDefault="003D58C0" w:rsidP="003D58C0">
            <w:pPr>
              <w:spacing w:before="60" w:after="60"/>
              <w:ind w:left="12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3D58C0">
              <w:rPr>
                <w:rFonts w:ascii="Arial" w:hAnsi="Arial" w:cs="Arial"/>
                <w:color w:val="00244D"/>
                <w:sz w:val="18"/>
                <w:szCs w:val="18"/>
              </w:rPr>
              <w:t xml:space="preserve">Obtain approval from the current PI, the new (proposed) PI, the </w:t>
            </w:r>
            <w:r w:rsidR="00613390">
              <w:rPr>
                <w:rFonts w:ascii="Arial" w:hAnsi="Arial" w:cs="Arial"/>
                <w:color w:val="00244D"/>
                <w:sz w:val="18"/>
                <w:szCs w:val="18"/>
              </w:rPr>
              <w:t xml:space="preserve">unit’s </w:t>
            </w:r>
            <w:r w:rsidRPr="003D58C0">
              <w:rPr>
                <w:rFonts w:ascii="Arial" w:hAnsi="Arial" w:cs="Arial"/>
                <w:color w:val="00244D"/>
                <w:sz w:val="18"/>
                <w:szCs w:val="18"/>
              </w:rPr>
              <w:t xml:space="preserve">department chair </w:t>
            </w:r>
            <w:r w:rsidR="00613390">
              <w:rPr>
                <w:rFonts w:ascii="Arial" w:hAnsi="Arial" w:cs="Arial"/>
                <w:color w:val="00244D"/>
                <w:sz w:val="18"/>
                <w:szCs w:val="18"/>
              </w:rPr>
              <w:t>for</w:t>
            </w:r>
            <w:r w:rsidR="00067196">
              <w:rPr>
                <w:rFonts w:ascii="Arial" w:hAnsi="Arial" w:cs="Arial"/>
                <w:color w:val="00244D"/>
                <w:sz w:val="18"/>
                <w:szCs w:val="18"/>
              </w:rPr>
              <w:t xml:space="preserve"> the current PI and</w:t>
            </w:r>
            <w:r w:rsidR="004F719C">
              <w:rPr>
                <w:rFonts w:ascii="Arial" w:hAnsi="Arial" w:cs="Arial"/>
                <w:color w:val="00244D"/>
                <w:sz w:val="18"/>
                <w:szCs w:val="18"/>
              </w:rPr>
              <w:t xml:space="preserve"> (if different) </w:t>
            </w:r>
            <w:r w:rsidR="00314BC0">
              <w:rPr>
                <w:rFonts w:ascii="Arial" w:hAnsi="Arial" w:cs="Arial"/>
                <w:color w:val="00244D"/>
                <w:sz w:val="18"/>
                <w:szCs w:val="18"/>
              </w:rPr>
              <w:t>of the proposed PI, the</w:t>
            </w:r>
            <w:r w:rsidRPr="003D58C0">
              <w:rPr>
                <w:rFonts w:ascii="Arial" w:hAnsi="Arial" w:cs="Arial"/>
                <w:color w:val="00244D"/>
                <w:sz w:val="18"/>
                <w:szCs w:val="18"/>
              </w:rPr>
              <w:t xml:space="preserve"> dean/director</w:t>
            </w:r>
            <w:r w:rsidR="00314BC0">
              <w:rPr>
                <w:rFonts w:ascii="Arial" w:hAnsi="Arial" w:cs="Arial"/>
                <w:color w:val="00244D"/>
                <w:sz w:val="18"/>
                <w:szCs w:val="18"/>
              </w:rPr>
              <w:t xml:space="preserve"> of the current PI and (if different) of the proposed PI</w:t>
            </w:r>
            <w:r w:rsidRPr="003D58C0">
              <w:rPr>
                <w:rFonts w:ascii="Arial" w:hAnsi="Arial" w:cs="Arial"/>
                <w:color w:val="00244D"/>
                <w:sz w:val="18"/>
                <w:szCs w:val="18"/>
              </w:rPr>
              <w:t>, and</w:t>
            </w:r>
            <w:r w:rsidR="00314BC0">
              <w:rPr>
                <w:rFonts w:ascii="Arial" w:hAnsi="Arial" w:cs="Arial"/>
                <w:color w:val="00244D"/>
                <w:sz w:val="18"/>
                <w:szCs w:val="18"/>
              </w:rPr>
              <w:t xml:space="preserve"> the</w:t>
            </w:r>
            <w:r w:rsidRPr="003D58C0">
              <w:rPr>
                <w:rFonts w:ascii="Arial" w:hAnsi="Arial" w:cs="Arial"/>
                <w:color w:val="00244D"/>
                <w:sz w:val="18"/>
                <w:szCs w:val="18"/>
              </w:rPr>
              <w:t xml:space="preserve"> sponsor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>.</w:t>
            </w:r>
          </w:p>
        </w:tc>
      </w:tr>
      <w:tr w:rsidR="003D58C0" w14:paraId="21B1E429" w14:textId="77777777" w:rsidTr="00BC055E">
        <w:trPr>
          <w:gridAfter w:val="1"/>
          <w:wAfter w:w="12" w:type="dxa"/>
          <w:trHeight w:val="432"/>
        </w:trPr>
        <w:tc>
          <w:tcPr>
            <w:tcW w:w="416" w:type="dxa"/>
          </w:tcPr>
          <w:p w14:paraId="21222D58" w14:textId="7F4FD72F" w:rsidR="003D58C0" w:rsidRDefault="003D58C0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4FF180B" wp14:editId="54098E0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79375</wp:posOffset>
                      </wp:positionV>
                      <wp:extent cx="151002" cy="155448"/>
                      <wp:effectExtent l="0" t="0" r="14605" b="1016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2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29D8C" id="Rectangle 44" o:spid="_x0000_s1026" style="position:absolute;margin-left:-1.45pt;margin-top:6.25pt;width:11.9pt;height:12.25pt;z-index:25201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43" w:type="dxa"/>
          </w:tcPr>
          <w:p w14:paraId="609D750B" w14:textId="4F930283" w:rsidR="00067196" w:rsidRPr="00067196" w:rsidRDefault="003D58C0" w:rsidP="00067196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Work with your unit’s RA to submit </w:t>
            </w:r>
            <w:hyperlink r:id="rId11" w:history="1">
              <w:r w:rsidR="00420F04" w:rsidRPr="00613390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Award Change Request</w:t>
              </w:r>
              <w:r w:rsidR="00420F04" w:rsidRPr="0061339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(ACR)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>.</w:t>
            </w:r>
          </w:p>
        </w:tc>
        <w:tc>
          <w:tcPr>
            <w:tcW w:w="4766" w:type="dxa"/>
            <w:gridSpan w:val="2"/>
          </w:tcPr>
          <w:p w14:paraId="6B3D07BF" w14:textId="3A82EAC2" w:rsidR="00067196" w:rsidRDefault="00067196" w:rsidP="00067196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Select the </w:t>
            </w:r>
            <w:r w:rsidR="00613390" w:rsidRPr="00613390">
              <w:rPr>
                <w:rFonts w:ascii="Arial" w:hAnsi="Arial" w:cs="Arial"/>
                <w:i/>
                <w:iCs/>
                <w:color w:val="00244D"/>
                <w:sz w:val="18"/>
                <w:szCs w:val="18"/>
              </w:rPr>
              <w:t>U-M</w:t>
            </w:r>
            <w:r w:rsidR="00613390">
              <w:rPr>
                <w:rFonts w:ascii="Arial" w:hAnsi="Arial" w:cs="Arial"/>
                <w:i/>
                <w:iCs/>
                <w:color w:val="00244D"/>
                <w:sz w:val="18"/>
                <w:szCs w:val="18"/>
              </w:rPr>
              <w:t xml:space="preserve"> </w:t>
            </w:r>
            <w:r w:rsidRPr="00613390">
              <w:rPr>
                <w:rFonts w:ascii="Arial" w:hAnsi="Arial" w:cs="Arial"/>
                <w:i/>
                <w:iCs/>
                <w:color w:val="00244D"/>
                <w:sz w:val="18"/>
                <w:szCs w:val="18"/>
              </w:rPr>
              <w:t>PI</w:t>
            </w:r>
            <w:r w:rsidRPr="00067196">
              <w:rPr>
                <w:rFonts w:ascii="Arial" w:hAnsi="Arial" w:cs="Arial"/>
                <w:i/>
                <w:color w:val="00244D"/>
                <w:sz w:val="18"/>
                <w:szCs w:val="18"/>
              </w:rPr>
              <w:t>/Key Person Change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option.  Include:</w:t>
            </w:r>
          </w:p>
          <w:p w14:paraId="1F5F0F64" w14:textId="77777777" w:rsidR="00067196" w:rsidRDefault="00067196" w:rsidP="00067196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Justification of change statement</w:t>
            </w:r>
          </w:p>
          <w:p w14:paraId="1CDE437A" w14:textId="77777777" w:rsidR="00067196" w:rsidRDefault="00067196" w:rsidP="00067196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Effective date of transfer</w:t>
            </w:r>
          </w:p>
          <w:p w14:paraId="15CF5220" w14:textId="77777777" w:rsidR="00067196" w:rsidRDefault="00067196" w:rsidP="00067196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Biographical sketch of new PI</w:t>
            </w:r>
          </w:p>
          <w:p w14:paraId="4D8E4EF2" w14:textId="77777777" w:rsidR="00067196" w:rsidRDefault="00067196" w:rsidP="00067196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Other sources of support for new PI</w:t>
            </w:r>
          </w:p>
          <w:p w14:paraId="373259F5" w14:textId="49DCF4C2" w:rsidR="003D58C0" w:rsidRPr="004F719C" w:rsidRDefault="004F719C" w:rsidP="00067196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Approval signatures</w:t>
            </w:r>
          </w:p>
        </w:tc>
      </w:tr>
      <w:tr w:rsidR="00B6066C" w14:paraId="7490FECD" w14:textId="77777777" w:rsidTr="003D58C0">
        <w:trPr>
          <w:gridAfter w:val="1"/>
          <w:wAfter w:w="12" w:type="dxa"/>
          <w:trHeight w:val="360"/>
        </w:trPr>
        <w:tc>
          <w:tcPr>
            <w:tcW w:w="4859" w:type="dxa"/>
            <w:gridSpan w:val="2"/>
            <w:shd w:val="clear" w:color="auto" w:fill="F2F2F2" w:themeFill="background1" w:themeFillShade="F2"/>
            <w:vAlign w:val="center"/>
          </w:tcPr>
          <w:p w14:paraId="768F0521" w14:textId="77777777" w:rsidR="00B6066C" w:rsidRPr="00901EC0" w:rsidRDefault="00B6066C" w:rsidP="002B222F">
            <w:pPr>
              <w:jc w:val="right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 w:rsidRPr="00901EC0">
              <w:rPr>
                <w:rFonts w:ascii="Arial" w:hAnsi="Arial" w:cs="Arial"/>
                <w:color w:val="00244D"/>
                <w:sz w:val="20"/>
                <w:szCs w:val="20"/>
              </w:rPr>
              <w:t>:  ORSP</w:t>
            </w:r>
          </w:p>
        </w:tc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67C4CD27" w14:textId="77777777" w:rsidR="00B6066C" w:rsidRPr="00901EC0" w:rsidRDefault="00000000" w:rsidP="002B222F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12" w:history="1">
              <w:r w:rsidR="00B6066C" w:rsidRPr="006A4337">
                <w:rPr>
                  <w:rStyle w:val="Hyperlink"/>
                  <w:rFonts w:ascii="Arial" w:hAnsi="Arial" w:cs="Arial"/>
                  <w:sz w:val="20"/>
                  <w:szCs w:val="20"/>
                </w:rPr>
                <w:t>orsp-info@umich.edu</w:t>
              </w:r>
            </w:hyperlink>
            <w:r w:rsidR="00B6066C">
              <w:rPr>
                <w:rFonts w:ascii="Arial" w:hAnsi="Arial" w:cs="Arial"/>
                <w:color w:val="00244D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03FF4F47" w14:textId="2367F675" w:rsidR="004F68A0" w:rsidRPr="00901EC0" w:rsidRDefault="00B6066C" w:rsidP="002B222F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901EC0">
              <w:rPr>
                <w:rFonts w:ascii="Arial" w:hAnsi="Arial" w:cs="Arial"/>
                <w:color w:val="00244D"/>
                <w:sz w:val="20"/>
                <w:szCs w:val="20"/>
              </w:rPr>
              <w:t>734-764-5000</w:t>
            </w:r>
          </w:p>
        </w:tc>
      </w:tr>
      <w:tr w:rsidR="004F68A0" w14:paraId="1B2B7C28" w14:textId="77777777" w:rsidTr="003D58C0">
        <w:trPr>
          <w:gridAfter w:val="1"/>
          <w:wAfter w:w="12" w:type="dxa"/>
          <w:trHeight w:val="360"/>
        </w:trPr>
        <w:tc>
          <w:tcPr>
            <w:tcW w:w="4859" w:type="dxa"/>
            <w:gridSpan w:val="2"/>
            <w:shd w:val="clear" w:color="auto" w:fill="F2F2F2" w:themeFill="background1" w:themeFillShade="F2"/>
            <w:vAlign w:val="center"/>
          </w:tcPr>
          <w:p w14:paraId="64E1A831" w14:textId="7386DB7A" w:rsidR="004F68A0" w:rsidRPr="004F68A0" w:rsidRDefault="004F68A0" w:rsidP="002B222F">
            <w:pPr>
              <w:jc w:val="right"/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44D"/>
                <w:sz w:val="20"/>
                <w:szCs w:val="20"/>
              </w:rPr>
              <w:t>For subawards</w:t>
            </w:r>
            <w:r w:rsidR="00424D84">
              <w:rPr>
                <w:rFonts w:ascii="Arial" w:hAnsi="Arial" w:cs="Arial"/>
                <w:b/>
                <w:color w:val="00244D"/>
                <w:sz w:val="20"/>
                <w:szCs w:val="20"/>
              </w:rPr>
              <w:t>/subcontracts</w:t>
            </w:r>
            <w:r>
              <w:rPr>
                <w:rFonts w:ascii="Arial" w:hAnsi="Arial" w:cs="Arial"/>
                <w:b/>
                <w:color w:val="00244D"/>
                <w:sz w:val="20"/>
                <w:szCs w:val="20"/>
              </w:rPr>
              <w:t xml:space="preserve">, contact:  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OCA</w:t>
            </w:r>
          </w:p>
        </w:tc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3FFE5404" w14:textId="6532CCF0" w:rsidR="004F68A0" w:rsidRDefault="00000000" w:rsidP="002B222F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3" w:history="1">
              <w:r w:rsidR="004F68A0" w:rsidRPr="00E0405A">
                <w:rPr>
                  <w:rStyle w:val="Hyperlink"/>
                  <w:rFonts w:ascii="Arial" w:hAnsi="Arial" w:cs="Arial"/>
                  <w:sz w:val="20"/>
                  <w:szCs w:val="20"/>
                </w:rPr>
                <w:t>subcontracts@umich.edu</w:t>
              </w:r>
            </w:hyperlink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1AE9ECBB" w14:textId="560905DC" w:rsidR="004F68A0" w:rsidRPr="00901EC0" w:rsidRDefault="00193387" w:rsidP="002B222F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color w:val="00244D"/>
                <w:sz w:val="20"/>
                <w:szCs w:val="20"/>
              </w:rPr>
              <w:t>734-764-8204</w:t>
            </w:r>
          </w:p>
        </w:tc>
      </w:tr>
    </w:tbl>
    <w:p w14:paraId="4DB990D3" w14:textId="77777777" w:rsidR="00197561" w:rsidRDefault="00197561" w:rsidP="00B6066C"/>
    <w:p w14:paraId="3E2F1264" w14:textId="4B74F79B" w:rsidR="00613390" w:rsidRDefault="00613390">
      <w:r>
        <w:br w:type="page"/>
      </w:r>
    </w:p>
    <w:p w14:paraId="614BDB0F" w14:textId="77777777" w:rsidR="000A7D99" w:rsidRDefault="000A7D99" w:rsidP="00B6066C"/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  <w:gridCol w:w="6"/>
      </w:tblGrid>
      <w:tr w:rsidR="00544AB8" w:rsidRPr="00FA593C" w14:paraId="3F2B3B15" w14:textId="77777777" w:rsidTr="00145BFE">
        <w:trPr>
          <w:trHeight w:val="360"/>
        </w:trPr>
        <w:tc>
          <w:tcPr>
            <w:tcW w:w="9631" w:type="dxa"/>
            <w:gridSpan w:val="5"/>
            <w:shd w:val="clear" w:color="auto" w:fill="FDCB42"/>
            <w:vAlign w:val="center"/>
          </w:tcPr>
          <w:p w14:paraId="243277D0" w14:textId="641D0188" w:rsidR="00544AB8" w:rsidRPr="00544AB8" w:rsidRDefault="00734020" w:rsidP="00544AB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</w:rPr>
              <w:t>If you are the “Responsible Party” (PI)</w:t>
            </w:r>
            <w:r w:rsidR="00544AB8">
              <w:rPr>
                <w:rFonts w:ascii="Arial" w:hAnsi="Arial" w:cs="Arial"/>
                <w:color w:val="000000" w:themeColor="text1"/>
              </w:rPr>
              <w:t xml:space="preserve"> on a </w:t>
            </w:r>
            <w:r w:rsidR="00544AB8" w:rsidRPr="00145BFE">
              <w:rPr>
                <w:rFonts w:ascii="Arial" w:hAnsi="Arial" w:cs="Arial"/>
                <w:b/>
                <w:color w:val="000000" w:themeColor="text1"/>
              </w:rPr>
              <w:t>clinical trial</w:t>
            </w:r>
            <w:r w:rsidR="00145BF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45BFE" w:rsidRPr="00145BFE">
              <w:rPr>
                <w:rFonts w:ascii="Arial" w:hAnsi="Arial" w:cs="Arial"/>
                <w:color w:val="000000" w:themeColor="text1"/>
              </w:rPr>
              <w:t>– Michigan Medicine Units:</w:t>
            </w:r>
          </w:p>
        </w:tc>
      </w:tr>
      <w:tr w:rsidR="00613390" w14:paraId="2B575855" w14:textId="77777777" w:rsidTr="004856E0">
        <w:trPr>
          <w:gridAfter w:val="1"/>
          <w:wAfter w:w="6" w:type="dxa"/>
          <w:trHeight w:val="432"/>
        </w:trPr>
        <w:tc>
          <w:tcPr>
            <w:tcW w:w="445" w:type="dxa"/>
            <w:shd w:val="clear" w:color="auto" w:fill="auto"/>
          </w:tcPr>
          <w:p w14:paraId="78866A45" w14:textId="77777777" w:rsidR="00613390" w:rsidRDefault="00613390" w:rsidP="001132F5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1D19FE85" wp14:editId="224453C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76835</wp:posOffset>
                      </wp:positionV>
                      <wp:extent cx="154940" cy="150495"/>
                      <wp:effectExtent l="0" t="0" r="10160" b="1460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0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C6112" id="Rectangle 34" o:spid="_x0000_s1026" style="position:absolute;margin-left:-1.6pt;margin-top:6.05pt;width:12.2pt;height:11.8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5B10B75D" w14:textId="0F6CFA7A" w:rsidR="00613390" w:rsidRDefault="00613390" w:rsidP="001132F5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Work with your </w:t>
            </w:r>
            <w:hyperlink r:id="rId14" w:history="1">
              <w:r w:rsidRPr="00613390">
                <w:rPr>
                  <w:rStyle w:val="Hyperlink"/>
                  <w:rFonts w:ascii="Arial" w:hAnsi="Arial" w:cs="Arial"/>
                  <w:sz w:val="18"/>
                  <w:szCs w:val="18"/>
                </w:rPr>
                <w:t>Clinical Trial Support Unit (CTSU)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representative to identify any/all responsibilities to be fulfilled. </w:t>
            </w:r>
          </w:p>
        </w:tc>
      </w:tr>
      <w:tr w:rsidR="00613390" w:rsidRPr="008C0A43" w14:paraId="526CF75E" w14:textId="77777777" w:rsidTr="00CA3839">
        <w:trPr>
          <w:gridAfter w:val="1"/>
          <w:wAfter w:w="6" w:type="dxa"/>
          <w:trHeight w:val="432"/>
        </w:trPr>
        <w:tc>
          <w:tcPr>
            <w:tcW w:w="445" w:type="dxa"/>
            <w:shd w:val="clear" w:color="auto" w:fill="auto"/>
          </w:tcPr>
          <w:p w14:paraId="50E47DC9" w14:textId="77777777" w:rsidR="00613390" w:rsidRDefault="00613390" w:rsidP="001132F5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59AF0A5B" wp14:editId="31C86B6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70485</wp:posOffset>
                      </wp:positionV>
                      <wp:extent cx="154940" cy="154940"/>
                      <wp:effectExtent l="0" t="0" r="10160" b="101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A41EE" id="Rectangle 31" o:spid="_x0000_s1026" style="position:absolute;margin-left:-1.6pt;margin-top:5.55pt;width:12.2pt;height:12.2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4FC4F80D" w14:textId="2ECF7B6B" w:rsidR="00613390" w:rsidRPr="008C0A43" w:rsidRDefault="00613390" w:rsidP="001132F5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Complete the appropriate form in the </w:t>
            </w:r>
            <w:hyperlink r:id="rId15" w:history="1">
              <w:r w:rsidRPr="00613390">
                <w:rPr>
                  <w:rStyle w:val="Hyperlink"/>
                  <w:rFonts w:ascii="Arial" w:hAnsi="Arial" w:cs="Arial"/>
                  <w:sz w:val="18"/>
                  <w:szCs w:val="18"/>
                </w:rPr>
                <w:t>ClinicalTrials.gov Protocol Registration Sy</w:t>
              </w:r>
              <w:r w:rsidRPr="00613390">
                <w:rPr>
                  <w:rStyle w:val="Hyperlink"/>
                  <w:rFonts w:ascii="Arial" w:hAnsi="Arial" w:cs="Arial"/>
                  <w:sz w:val="18"/>
                  <w:szCs w:val="18"/>
                </w:rPr>
                <w:t>s</w:t>
              </w:r>
              <w:r w:rsidRPr="00613390">
                <w:rPr>
                  <w:rStyle w:val="Hyperlink"/>
                  <w:rFonts w:ascii="Arial" w:hAnsi="Arial" w:cs="Arial"/>
                  <w:sz w:val="18"/>
                  <w:szCs w:val="18"/>
                </w:rPr>
                <w:t>tem (PRS)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transfer studies to another institution or change the responsible party to a new U-M PI.</w:t>
            </w:r>
          </w:p>
        </w:tc>
      </w:tr>
      <w:tr w:rsidR="00544AB8" w:rsidRPr="00FA593C" w14:paraId="6E85523D" w14:textId="77777777" w:rsidTr="00145BFE">
        <w:trPr>
          <w:gridAfter w:val="1"/>
          <w:wAfter w:w="6" w:type="dxa"/>
          <w:trHeight w:val="360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0A28E7D6" w14:textId="77777777" w:rsidR="00544AB8" w:rsidRPr="00FA593C" w:rsidRDefault="00544AB8" w:rsidP="001132F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CTSO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E52C113" w14:textId="77777777" w:rsidR="00544AB8" w:rsidRPr="00FA593C" w:rsidRDefault="00000000" w:rsidP="001132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44AB8" w:rsidRPr="004F3A9D">
                <w:rPr>
                  <w:rStyle w:val="Hyperlink"/>
                  <w:rFonts w:ascii="Arial" w:hAnsi="Arial" w:cs="Arial"/>
                  <w:sz w:val="20"/>
                  <w:szCs w:val="20"/>
                </w:rPr>
                <w:t>CTSOgroup@umich.edu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7C5E8EB" w14:textId="77777777" w:rsidR="00544AB8" w:rsidRPr="00FA593C" w:rsidRDefault="00544AB8" w:rsidP="001132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F979F9" w14:textId="691D0025" w:rsidR="003C3591" w:rsidRDefault="003C3591" w:rsidP="00B6066C"/>
    <w:p w14:paraId="189B7385" w14:textId="77777777" w:rsidR="004F68A0" w:rsidRDefault="004F68A0" w:rsidP="00B6066C"/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0A7D99" w14:paraId="69B2E8F3" w14:textId="77777777" w:rsidTr="00720B5E">
        <w:trPr>
          <w:trHeight w:val="432"/>
        </w:trPr>
        <w:tc>
          <w:tcPr>
            <w:tcW w:w="9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6274A"/>
          </w:tcPr>
          <w:p w14:paraId="4753821A" w14:textId="6F76EA91" w:rsidR="000A7D99" w:rsidRPr="002B222F" w:rsidRDefault="000A7D99" w:rsidP="00720B5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Research Materials, Data, and Equipment</w:t>
            </w:r>
          </w:p>
        </w:tc>
      </w:tr>
    </w:tbl>
    <w:p w14:paraId="40119F5B" w14:textId="6D89FB19" w:rsidR="000A7D99" w:rsidRDefault="007A0080" w:rsidP="000A7D99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 to departure the project materials, data, and equipment must be accounted for, transferred or disposed of, and documented appropriately.</w:t>
      </w:r>
    </w:p>
    <w:p w14:paraId="6172E152" w14:textId="3E8F4CDD" w:rsidR="007A0080" w:rsidRDefault="007A0080" w:rsidP="000A7D99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records from projects awarded to (or by) the University of Michigan belong to U-M.  PIs may take copies of research records under certain circumstances.  Original records are retained at U-M.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230"/>
        <w:gridCol w:w="3420"/>
        <w:gridCol w:w="1530"/>
      </w:tblGrid>
      <w:tr w:rsidR="007A0080" w14:paraId="61D1FF60" w14:textId="77777777" w:rsidTr="000C54B9">
        <w:trPr>
          <w:trHeight w:val="360"/>
        </w:trPr>
        <w:tc>
          <w:tcPr>
            <w:tcW w:w="9625" w:type="dxa"/>
            <w:gridSpan w:val="4"/>
            <w:shd w:val="clear" w:color="auto" w:fill="FECC2F"/>
            <w:vAlign w:val="center"/>
          </w:tcPr>
          <w:p w14:paraId="3C714E34" w14:textId="335ED49E" w:rsidR="007A0080" w:rsidRDefault="007A0080" w:rsidP="00720B5E">
            <w:pPr>
              <w:spacing w:before="60" w:after="6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036F0">
              <w:rPr>
                <w:rFonts w:ascii="Arial" w:hAnsi="Arial" w:cs="Arial"/>
                <w:color w:val="00244D"/>
              </w:rPr>
              <w:t xml:space="preserve">To </w:t>
            </w:r>
            <w:r w:rsidR="002A23F7">
              <w:rPr>
                <w:rFonts w:ascii="Arial" w:hAnsi="Arial" w:cs="Arial"/>
                <w:color w:val="00244D"/>
              </w:rPr>
              <w:t xml:space="preserve">request to </w:t>
            </w:r>
            <w:r w:rsidRPr="008036EB">
              <w:rPr>
                <w:rFonts w:ascii="Arial" w:hAnsi="Arial" w:cs="Arial"/>
                <w:color w:val="000000" w:themeColor="text1"/>
              </w:rPr>
              <w:t>transfer</w:t>
            </w:r>
            <w:r>
              <w:rPr>
                <w:rFonts w:ascii="Arial" w:hAnsi="Arial" w:cs="Arial"/>
                <w:color w:val="00244D"/>
              </w:rPr>
              <w:t xml:space="preserve"> </w:t>
            </w:r>
            <w:r w:rsidRPr="007036F0">
              <w:rPr>
                <w:rFonts w:ascii="Arial" w:hAnsi="Arial" w:cs="Arial"/>
                <w:b/>
                <w:color w:val="00244D"/>
              </w:rPr>
              <w:t>materials</w:t>
            </w:r>
            <w:r>
              <w:rPr>
                <w:rFonts w:ascii="Arial" w:hAnsi="Arial" w:cs="Arial"/>
                <w:b/>
                <w:color w:val="00244D"/>
              </w:rPr>
              <w:t xml:space="preserve"> </w:t>
            </w:r>
            <w:r>
              <w:rPr>
                <w:rFonts w:ascii="Arial" w:hAnsi="Arial" w:cs="Arial"/>
                <w:color w:val="00244D"/>
              </w:rPr>
              <w:t>to another institution</w:t>
            </w:r>
            <w:r w:rsidRPr="007036F0">
              <w:rPr>
                <w:rFonts w:ascii="Arial" w:hAnsi="Arial" w:cs="Arial"/>
                <w:color w:val="00244D"/>
              </w:rPr>
              <w:t>:</w:t>
            </w:r>
          </w:p>
        </w:tc>
      </w:tr>
      <w:tr w:rsidR="004D6799" w:rsidRPr="00517788" w14:paraId="1812FD32" w14:textId="77777777" w:rsidTr="000C54B9">
        <w:trPr>
          <w:trHeight w:val="360"/>
        </w:trPr>
        <w:tc>
          <w:tcPr>
            <w:tcW w:w="445" w:type="dxa"/>
            <w:shd w:val="clear" w:color="auto" w:fill="auto"/>
          </w:tcPr>
          <w:p w14:paraId="7040D73E" w14:textId="668C50DE" w:rsidR="004D6799" w:rsidRDefault="004D6799" w:rsidP="00720B5E">
            <w:pPr>
              <w:spacing w:before="60" w:after="60"/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0" distR="0" simplePos="0" relativeHeight="252097536" behindDoc="0" locked="0" layoutInCell="1" allowOverlap="1" wp14:anchorId="30074B1D" wp14:editId="657253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66235</wp:posOffset>
                      </wp:positionV>
                      <wp:extent cx="154940" cy="154940"/>
                      <wp:effectExtent l="0" t="0" r="10160" b="101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7D8C6" id="Rectangle 1" o:spid="_x0000_s1026" style="position:absolute;margin-left:-.5pt;margin-top:5.2pt;width:12.2pt;height:12.2pt;z-index:252097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230" w:type="dxa"/>
            <w:shd w:val="clear" w:color="auto" w:fill="auto"/>
          </w:tcPr>
          <w:p w14:paraId="028E68E0" w14:textId="4EC923E2" w:rsidR="004D6799" w:rsidRPr="00517788" w:rsidRDefault="002861BF" w:rsidP="00720B5E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17" w:history="1">
              <w:r w:rsidR="004D6799" w:rsidRPr="002861BF">
                <w:rPr>
                  <w:rStyle w:val="Hyperlink"/>
                  <w:rFonts w:ascii="Arial" w:hAnsi="Arial" w:cs="Arial"/>
                  <w:sz w:val="18"/>
                  <w:szCs w:val="18"/>
                </w:rPr>
                <w:t>Report your inventions</w:t>
              </w:r>
            </w:hyperlink>
            <w:r w:rsidR="004D6799">
              <w:rPr>
                <w:rFonts w:ascii="Arial" w:hAnsi="Arial" w:cs="Arial"/>
                <w:color w:val="00244D"/>
                <w:sz w:val="18"/>
                <w:szCs w:val="18"/>
              </w:rPr>
              <w:t xml:space="preserve"> developed at U-M (e.g., software/digital works, creative works, </w:t>
            </w:r>
            <w:hyperlink r:id="rId18" w:history="1">
              <w:r w:rsidR="004D6799" w:rsidRPr="00780AD7">
                <w:rPr>
                  <w:rStyle w:val="Hyperlink"/>
                  <w:rFonts w:ascii="Arial" w:hAnsi="Arial" w:cs="Arial"/>
                  <w:sz w:val="18"/>
                  <w:szCs w:val="18"/>
                </w:rPr>
                <w:t>research tools</w:t>
              </w:r>
              <w:r w:rsidR="00FD70A4" w:rsidRPr="00780AD7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and</w:t>
              </w:r>
              <w:r w:rsidR="004D6799" w:rsidRPr="00780AD7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biomaterials</w:t>
              </w:r>
            </w:hyperlink>
            <w:r w:rsidR="004D6799">
              <w:rPr>
                <w:rFonts w:ascii="Arial" w:hAnsi="Arial" w:cs="Arial"/>
                <w:color w:val="00244D"/>
                <w:sz w:val="18"/>
                <w:szCs w:val="18"/>
              </w:rPr>
              <w:t xml:space="preserve">) to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>Innovation Partnerships.</w:t>
            </w:r>
          </w:p>
        </w:tc>
        <w:tc>
          <w:tcPr>
            <w:tcW w:w="4950" w:type="dxa"/>
            <w:gridSpan w:val="2"/>
            <w:shd w:val="clear" w:color="auto" w:fill="auto"/>
          </w:tcPr>
          <w:p w14:paraId="2C5A1CE3" w14:textId="642D8D2B" w:rsidR="004D6799" w:rsidRPr="00517788" w:rsidRDefault="002861BF" w:rsidP="00280E61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Innovation Partnerships</w:t>
            </w:r>
            <w:r w:rsidR="00280E61">
              <w:rPr>
                <w:rFonts w:ascii="Arial" w:hAnsi="Arial" w:cs="Arial"/>
                <w:color w:val="00244D"/>
                <w:sz w:val="18"/>
                <w:szCs w:val="18"/>
              </w:rPr>
              <w:t xml:space="preserve"> works with faculty to report inventions for licensing and commercialization in order to secure intellectual property rights.</w:t>
            </w:r>
          </w:p>
        </w:tc>
      </w:tr>
      <w:tr w:rsidR="000C54B9" w:rsidRPr="00517788" w14:paraId="5077673E" w14:textId="77777777" w:rsidTr="000C54B9">
        <w:trPr>
          <w:trHeight w:val="360"/>
        </w:trPr>
        <w:tc>
          <w:tcPr>
            <w:tcW w:w="445" w:type="dxa"/>
            <w:shd w:val="clear" w:color="auto" w:fill="auto"/>
          </w:tcPr>
          <w:p w14:paraId="451ABA78" w14:textId="5B018F55" w:rsidR="00D11DA9" w:rsidRPr="00517788" w:rsidRDefault="00D11DA9" w:rsidP="00720B5E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0" distR="0" simplePos="0" relativeHeight="252020736" behindDoc="0" locked="0" layoutInCell="1" allowOverlap="1" wp14:anchorId="65E4A657" wp14:editId="7432ECE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104775</wp:posOffset>
                      </wp:positionV>
                      <wp:extent cx="154940" cy="154940"/>
                      <wp:effectExtent l="0" t="0" r="10160" b="1016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8A1A4" id="Rectangle 49" o:spid="_x0000_s1026" style="position:absolute;margin-left:-1.7pt;margin-top:8.25pt;width:12.2pt;height:12.2pt;z-index:252020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230" w:type="dxa"/>
            <w:shd w:val="clear" w:color="auto" w:fill="auto"/>
          </w:tcPr>
          <w:p w14:paraId="503EE196" w14:textId="1982FB70" w:rsidR="00D11DA9" w:rsidRPr="00517788" w:rsidRDefault="00D11DA9" w:rsidP="00720B5E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>Complete a</w:t>
            </w:r>
            <w:r w:rsidR="002861BF">
              <w:rPr>
                <w:rFonts w:ascii="Arial" w:hAnsi="Arial" w:cs="Arial"/>
                <w:color w:val="00244D"/>
                <w:sz w:val="18"/>
                <w:szCs w:val="18"/>
              </w:rPr>
              <w:t>n outgoing</w:t>
            </w: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  <w:r w:rsidRPr="002C16C6">
              <w:rPr>
                <w:rFonts w:ascii="Arial" w:hAnsi="Arial" w:cs="Arial"/>
                <w:i/>
                <w:color w:val="00244D"/>
                <w:sz w:val="18"/>
                <w:szCs w:val="18"/>
              </w:rPr>
              <w:t>materials transfer agreement</w:t>
            </w: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 xml:space="preserve"> (MTA) in the eResearch Proposal Management (eRPM) system.</w:t>
            </w:r>
          </w:p>
        </w:tc>
        <w:tc>
          <w:tcPr>
            <w:tcW w:w="4950" w:type="dxa"/>
            <w:gridSpan w:val="2"/>
            <w:shd w:val="clear" w:color="auto" w:fill="auto"/>
          </w:tcPr>
          <w:p w14:paraId="72E8BCA2" w14:textId="384A4BF3" w:rsidR="00D11DA9" w:rsidRDefault="00D11DA9" w:rsidP="00720B5E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>To transfer materials (e.g., biospecimens, technology, etc.)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to another institution</w:t>
            </w: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 xml:space="preserve">, you must </w:t>
            </w:r>
            <w:hyperlink r:id="rId19" w:history="1">
              <w:r w:rsidR="002861BF" w:rsidRPr="002861BF">
                <w:rPr>
                  <w:rStyle w:val="Hyperlink"/>
                  <w:rFonts w:ascii="Arial" w:hAnsi="Arial" w:cs="Arial"/>
                  <w:sz w:val="18"/>
                  <w:szCs w:val="18"/>
                </w:rPr>
                <w:t>establish an outgoing MTA</w:t>
              </w:r>
            </w:hyperlink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 xml:space="preserve"> between the University of Michigan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and that institution</w:t>
            </w: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 xml:space="preserve">.  </w:t>
            </w:r>
          </w:p>
          <w:p w14:paraId="03C5A5D4" w14:textId="565FB008" w:rsidR="00D11DA9" w:rsidRPr="00517788" w:rsidRDefault="00D11DA9" w:rsidP="00720B5E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>The MTA is a type of unfunded agreement (UFA) in eRPM.</w:t>
            </w:r>
          </w:p>
        </w:tc>
      </w:tr>
      <w:tr w:rsidR="002861BF" w:rsidRPr="00517788" w14:paraId="587CC9C7" w14:textId="77777777" w:rsidTr="00A5770F">
        <w:trPr>
          <w:trHeight w:val="360"/>
        </w:trPr>
        <w:tc>
          <w:tcPr>
            <w:tcW w:w="445" w:type="dxa"/>
            <w:shd w:val="clear" w:color="auto" w:fill="auto"/>
          </w:tcPr>
          <w:p w14:paraId="4826529E" w14:textId="617CF80F" w:rsidR="002861BF" w:rsidRDefault="002861BF" w:rsidP="00720B5E">
            <w:pPr>
              <w:spacing w:before="60" w:after="60"/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0" distR="0" simplePos="0" relativeHeight="252103680" behindDoc="0" locked="0" layoutInCell="1" allowOverlap="1" wp14:anchorId="12454A64" wp14:editId="60504BE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66040</wp:posOffset>
                      </wp:positionV>
                      <wp:extent cx="154940" cy="154940"/>
                      <wp:effectExtent l="0" t="0" r="10160" b="101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B0511" id="Rectangle 5" o:spid="_x0000_s1026" style="position:absolute;margin-left:-1.7pt;margin-top:5.2pt;width:12.2pt;height:12.2pt;z-index:252103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53DC7578" w14:textId="77777777" w:rsidR="002861BF" w:rsidRDefault="002861BF" w:rsidP="00720B5E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20" w:history="1">
              <w:r w:rsidRPr="002861BF">
                <w:rPr>
                  <w:rStyle w:val="Hyperlink"/>
                  <w:rFonts w:ascii="Arial" w:hAnsi="Arial" w:cs="Arial"/>
                  <w:sz w:val="18"/>
                  <w:szCs w:val="18"/>
                </w:rPr>
                <w:t>Contact MShip</w:t>
              </w:r>
            </w:hyperlink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for assistance with packaging and shipment of biospecimens in dry ice and for other hazardous materials using eShipGlobal.</w:t>
            </w:r>
          </w:p>
          <w:p w14:paraId="042D4A01" w14:textId="4B93681E" w:rsidR="002861BF" w:rsidRPr="00517788" w:rsidRDefault="002861BF" w:rsidP="002861B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For non-hazardous materials, use UPS Campus Ship.</w:t>
            </w:r>
          </w:p>
        </w:tc>
      </w:tr>
      <w:tr w:rsidR="00280E61" w:rsidRPr="00535CC5" w14:paraId="7976B828" w14:textId="77777777" w:rsidTr="000C54B9">
        <w:trPr>
          <w:trHeight w:val="36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29395F96" w14:textId="4B9DC8FE" w:rsidR="00280E61" w:rsidRPr="007C4B9D" w:rsidRDefault="00280E61" w:rsidP="00280E61">
            <w:pPr>
              <w:spacing w:before="60" w:after="60"/>
              <w:jc w:val="right"/>
              <w:rPr>
                <w:rFonts w:ascii="Arial" w:hAnsi="Arial" w:cs="Arial"/>
                <w:b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:  </w:t>
            </w:r>
            <w:r w:rsidR="00355949">
              <w:rPr>
                <w:rFonts w:ascii="Arial" w:hAnsi="Arial" w:cs="Arial"/>
                <w:color w:val="00244D"/>
                <w:sz w:val="20"/>
                <w:szCs w:val="20"/>
              </w:rPr>
              <w:t>Innovation Partnerships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1914B611" w14:textId="780D98BB" w:rsidR="00280E61" w:rsidRPr="00355949" w:rsidRDefault="00000000" w:rsidP="00280E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355949" w:rsidRPr="00E756D7">
                <w:rPr>
                  <w:rStyle w:val="Hyperlink"/>
                  <w:rFonts w:ascii="Arial" w:hAnsi="Arial" w:cs="Arial"/>
                  <w:sz w:val="20"/>
                  <w:szCs w:val="20"/>
                </w:rPr>
                <w:t>innovationpartnerships@umich.edu</w:t>
              </w:r>
            </w:hyperlink>
            <w:r w:rsidR="0035594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A9962F9" w14:textId="67EE759D" w:rsidR="00280E61" w:rsidRDefault="00280E61" w:rsidP="00280E61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color w:val="00244D"/>
                <w:sz w:val="20"/>
                <w:szCs w:val="20"/>
              </w:rPr>
              <w:t>734-763-0614</w:t>
            </w:r>
          </w:p>
        </w:tc>
      </w:tr>
      <w:tr w:rsidR="00280E61" w:rsidRPr="00535CC5" w14:paraId="5529E3A5" w14:textId="77777777" w:rsidTr="000C54B9">
        <w:trPr>
          <w:trHeight w:val="36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0FC09C54" w14:textId="6FDBB55A" w:rsidR="00280E61" w:rsidRPr="00535CC5" w:rsidRDefault="00280E61" w:rsidP="00280E61">
            <w:pPr>
              <w:spacing w:before="60" w:after="60"/>
              <w:jc w:val="right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:  </w:t>
            </w:r>
            <w:r w:rsidR="00355949">
              <w:rPr>
                <w:rFonts w:ascii="Arial" w:hAnsi="Arial" w:cs="Arial"/>
                <w:color w:val="00244D"/>
                <w:sz w:val="20"/>
                <w:szCs w:val="20"/>
              </w:rPr>
              <w:t>Innovation Partnerships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6B39FE15" w14:textId="11C15F12" w:rsidR="00280E61" w:rsidRPr="00535CC5" w:rsidRDefault="00000000" w:rsidP="00280E61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22" w:history="1">
              <w:r w:rsidR="00280E61" w:rsidRPr="00236F8F">
                <w:rPr>
                  <w:rStyle w:val="Hyperlink"/>
                  <w:rFonts w:ascii="Arial" w:hAnsi="Arial" w:cs="Arial"/>
                  <w:sz w:val="20"/>
                  <w:szCs w:val="20"/>
                </w:rPr>
                <w:t>MichiganMTA@umich.edu</w:t>
              </w:r>
            </w:hyperlink>
          </w:p>
        </w:tc>
        <w:tc>
          <w:tcPr>
            <w:tcW w:w="1530" w:type="dxa"/>
            <w:shd w:val="clear" w:color="auto" w:fill="F2F2F2" w:themeFill="background1" w:themeFillShade="F2"/>
          </w:tcPr>
          <w:p w14:paraId="2AD554FB" w14:textId="78F9CA8C" w:rsidR="00280E61" w:rsidRPr="00535CC5" w:rsidRDefault="00280E61" w:rsidP="00280E61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color w:val="00244D"/>
                <w:sz w:val="20"/>
                <w:szCs w:val="20"/>
              </w:rPr>
              <w:t>734-763-0614</w:t>
            </w:r>
          </w:p>
        </w:tc>
      </w:tr>
      <w:tr w:rsidR="00280E61" w:rsidRPr="00535CC5" w14:paraId="1AC789C0" w14:textId="77777777" w:rsidTr="000C54B9">
        <w:trPr>
          <w:trHeight w:val="36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01A09B36" w14:textId="30BF23BA" w:rsidR="00280E61" w:rsidRPr="007C4B9D" w:rsidRDefault="00280E61" w:rsidP="00280E61">
            <w:pPr>
              <w:spacing w:before="60" w:after="60"/>
              <w:jc w:val="right"/>
              <w:rPr>
                <w:rFonts w:ascii="Arial" w:hAnsi="Arial" w:cs="Arial"/>
                <w:b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44D"/>
                <w:sz w:val="20"/>
                <w:szCs w:val="20"/>
              </w:rPr>
              <w:t xml:space="preserve">Contact: </w:t>
            </w:r>
            <w:r w:rsidRPr="00863A6C">
              <w:rPr>
                <w:rFonts w:ascii="Arial" w:hAnsi="Arial" w:cs="Arial"/>
                <w:color w:val="00244D"/>
                <w:sz w:val="20"/>
                <w:szCs w:val="20"/>
              </w:rPr>
              <w:t>U-M Shipping department</w:t>
            </w:r>
            <w:r>
              <w:rPr>
                <w:rFonts w:ascii="Arial" w:hAnsi="Arial" w:cs="Arial"/>
                <w:b/>
                <w:color w:val="00244D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096F1441" w14:textId="3F7FE035" w:rsidR="00280E61" w:rsidRDefault="00280E61" w:rsidP="00280E61">
            <w:pPr>
              <w:spacing w:before="60" w:after="60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shipping@umich.edu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568A67C" w14:textId="2FCA71C2" w:rsidR="00280E61" w:rsidRDefault="00280E61" w:rsidP="00280E61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color w:val="00244D"/>
                <w:sz w:val="20"/>
                <w:szCs w:val="20"/>
              </w:rPr>
              <w:t>734-763-8786</w:t>
            </w:r>
          </w:p>
        </w:tc>
      </w:tr>
    </w:tbl>
    <w:p w14:paraId="19F2D537" w14:textId="710E1379" w:rsidR="00280E61" w:rsidRDefault="00280E61"/>
    <w:p w14:paraId="4CAC1C8A" w14:textId="77777777" w:rsidR="00012D89" w:rsidRDefault="00012D89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230"/>
        <w:gridCol w:w="3420"/>
        <w:gridCol w:w="1530"/>
      </w:tblGrid>
      <w:tr w:rsidR="000C54B9" w14:paraId="18582CB9" w14:textId="77777777" w:rsidTr="000C54B9">
        <w:trPr>
          <w:trHeight w:val="360"/>
        </w:trPr>
        <w:tc>
          <w:tcPr>
            <w:tcW w:w="9625" w:type="dxa"/>
            <w:gridSpan w:val="4"/>
            <w:tcBorders>
              <w:top w:val="single" w:sz="4" w:space="0" w:color="auto"/>
            </w:tcBorders>
            <w:shd w:val="clear" w:color="auto" w:fill="FECC2F"/>
            <w:vAlign w:val="center"/>
          </w:tcPr>
          <w:p w14:paraId="0FFDD81B" w14:textId="44D6C3D7" w:rsidR="00D11DA9" w:rsidRPr="00901EC0" w:rsidRDefault="00D11DA9" w:rsidP="00720B5E">
            <w:pPr>
              <w:spacing w:before="60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51ECE">
              <w:rPr>
                <w:rFonts w:ascii="Arial" w:hAnsi="Arial" w:cs="Arial"/>
                <w:color w:val="00244D"/>
              </w:rPr>
              <w:t xml:space="preserve">To </w:t>
            </w:r>
            <w:r w:rsidR="00686E78">
              <w:rPr>
                <w:rFonts w:ascii="Arial" w:hAnsi="Arial" w:cs="Arial"/>
                <w:color w:val="00244D"/>
              </w:rPr>
              <w:t xml:space="preserve">request to </w:t>
            </w:r>
            <w:r w:rsidRPr="00751ECE">
              <w:rPr>
                <w:rFonts w:ascii="Arial" w:hAnsi="Arial" w:cs="Arial"/>
                <w:color w:val="00244D"/>
              </w:rPr>
              <w:t xml:space="preserve">transfer </w:t>
            </w:r>
            <w:r w:rsidRPr="007036F0">
              <w:rPr>
                <w:rFonts w:ascii="Arial" w:hAnsi="Arial" w:cs="Arial"/>
                <w:b/>
                <w:color w:val="00244D"/>
              </w:rPr>
              <w:t>data</w:t>
            </w:r>
            <w:r>
              <w:rPr>
                <w:rFonts w:ascii="Arial" w:hAnsi="Arial" w:cs="Arial"/>
                <w:color w:val="00244D"/>
              </w:rPr>
              <w:t xml:space="preserve"> to another institution</w:t>
            </w:r>
            <w:r w:rsidRPr="00751ECE">
              <w:rPr>
                <w:rFonts w:ascii="Arial" w:hAnsi="Arial" w:cs="Arial"/>
                <w:color w:val="00244D"/>
              </w:rPr>
              <w:t>:</w:t>
            </w:r>
          </w:p>
        </w:tc>
      </w:tr>
      <w:tr w:rsidR="000C54B9" w14:paraId="6BEBE5C7" w14:textId="77777777" w:rsidTr="000C54B9">
        <w:trPr>
          <w:trHeight w:val="288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09B86F6E" w14:textId="77777777" w:rsidR="00D11DA9" w:rsidRPr="00751ECE" w:rsidRDefault="00D11DA9" w:rsidP="00720B5E">
            <w:pPr>
              <w:rPr>
                <w:rFonts w:ascii="Arial" w:hAnsi="Arial" w:cs="Arial"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0" distR="0" simplePos="0" relativeHeight="252018688" behindDoc="0" locked="0" layoutInCell="1" allowOverlap="1" wp14:anchorId="6D99A22A" wp14:editId="3D9744F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77470</wp:posOffset>
                      </wp:positionV>
                      <wp:extent cx="154940" cy="154940"/>
                      <wp:effectExtent l="0" t="0" r="10160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052E5" id="Rectangle 4" o:spid="_x0000_s1026" style="position:absolute;margin-left:-1.6pt;margin-top:6.1pt;width:12.2pt;height:12.2pt;z-index:252018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33EE8C8F" w14:textId="6CC7C9F0" w:rsidR="00520DAB" w:rsidRDefault="00D11DA9" w:rsidP="000C54B9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7519D5">
              <w:rPr>
                <w:rFonts w:ascii="Arial" w:hAnsi="Arial" w:cs="Arial"/>
                <w:color w:val="00244D"/>
                <w:sz w:val="18"/>
                <w:szCs w:val="18"/>
              </w:rPr>
              <w:t xml:space="preserve">Complete a </w:t>
            </w:r>
            <w:hyperlink r:id="rId23" w:history="1">
              <w:r w:rsidRPr="002861BF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data use agreement</w:t>
              </w:r>
              <w:r w:rsidRPr="002861BF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(DUA)</w:t>
              </w:r>
            </w:hyperlink>
            <w:r w:rsidRPr="007519D5">
              <w:rPr>
                <w:rFonts w:ascii="Arial" w:hAnsi="Arial" w:cs="Arial"/>
                <w:color w:val="00244D"/>
                <w:sz w:val="18"/>
                <w:szCs w:val="18"/>
              </w:rPr>
              <w:t xml:space="preserve"> in the eResearch Proposal Management (eRPM) system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>.</w:t>
            </w:r>
            <w:r w:rsidR="004F68A0">
              <w:rPr>
                <w:rFonts w:ascii="Arial" w:hAnsi="Arial" w:cs="Arial"/>
                <w:color w:val="00244D"/>
                <w:sz w:val="18"/>
                <w:szCs w:val="18"/>
              </w:rPr>
              <w:t xml:space="preserve">  </w:t>
            </w:r>
          </w:p>
          <w:p w14:paraId="7015ED81" w14:textId="2FB35D16" w:rsidR="00D11DA9" w:rsidRDefault="004F68A0" w:rsidP="000C54B9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Data transfers may require approval by U-M a compliance office</w:t>
            </w:r>
            <w:r w:rsidR="00520DAB">
              <w:rPr>
                <w:rFonts w:ascii="Arial" w:hAnsi="Arial" w:cs="Arial"/>
                <w:color w:val="00244D"/>
                <w:sz w:val="18"/>
                <w:szCs w:val="18"/>
              </w:rPr>
              <w:t xml:space="preserve"> depending on the sensitivity of the data.  For example:</w:t>
            </w:r>
          </w:p>
          <w:p w14:paraId="53ACB631" w14:textId="294CA52E" w:rsidR="00F10763" w:rsidRDefault="004F68A0" w:rsidP="004F68A0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Michigan Medicine Corporate Compliance office for protected health information (PHI)</w:t>
            </w:r>
            <w:r w:rsidR="00520DAB">
              <w:rPr>
                <w:rFonts w:ascii="Arial" w:hAnsi="Arial" w:cs="Arial"/>
                <w:color w:val="00244D"/>
                <w:sz w:val="18"/>
                <w:szCs w:val="18"/>
              </w:rPr>
              <w:t>, per HIPAA regulations;</w:t>
            </w:r>
          </w:p>
          <w:p w14:paraId="0397879C" w14:textId="38CFF0FB" w:rsidR="004F68A0" w:rsidRPr="004F68A0" w:rsidRDefault="004F68A0" w:rsidP="004F68A0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Export Controls </w:t>
            </w:r>
            <w:r w:rsidR="00520DAB">
              <w:rPr>
                <w:rFonts w:ascii="Arial" w:hAnsi="Arial" w:cs="Arial"/>
                <w:color w:val="00244D"/>
                <w:sz w:val="18"/>
                <w:szCs w:val="18"/>
              </w:rPr>
              <w:t>Office for export controlled data.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A13144" w14:textId="1BACA9E0" w:rsidR="00D11DA9" w:rsidRPr="002861BF" w:rsidRDefault="00D11DA9" w:rsidP="002861BF">
            <w:pPr>
              <w:pStyle w:val="NormalWeb"/>
              <w:spacing w:before="60" w:beforeAutospacing="0" w:after="0" w:afterAutospacing="0"/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To transfer data to U-M that is restricted in terms of how the data may be used or who may have access to the data, you may need to establish a DUA between </w:t>
            </w:r>
            <w:r w:rsidR="004C5401">
              <w:rPr>
                <w:rFonts w:ascii="Arial" w:hAnsi="Arial" w:cs="Arial"/>
                <w:color w:val="00244D"/>
                <w:sz w:val="18"/>
                <w:szCs w:val="18"/>
              </w:rPr>
              <w:t>U-M and the recipient institution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. </w:t>
            </w:r>
            <w:r w:rsidR="002861BF">
              <w:rPr>
                <w:rFonts w:ascii="Arial" w:hAnsi="Arial" w:cs="Arial"/>
                <w:color w:val="00244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>The DUA is a type of unfunded agreement (UFA) in eRPM.</w:t>
            </w:r>
          </w:p>
        </w:tc>
      </w:tr>
      <w:tr w:rsidR="000C54B9" w14:paraId="49D80C4A" w14:textId="77777777" w:rsidTr="000C54B9">
        <w:trPr>
          <w:trHeight w:val="36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53DAE898" w14:textId="77777777" w:rsidR="00D11DA9" w:rsidRDefault="00D11DA9" w:rsidP="00720B5E">
            <w:pPr>
              <w:jc w:val="right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: ORSP 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1019FF3D" w14:textId="77777777" w:rsidR="00D11DA9" w:rsidRDefault="00000000" w:rsidP="00720B5E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24" w:history="1">
              <w:r w:rsidR="00D11DA9" w:rsidRPr="006A4337">
                <w:rPr>
                  <w:rStyle w:val="Hyperlink"/>
                  <w:rFonts w:ascii="Arial" w:hAnsi="Arial" w:cs="Arial"/>
                  <w:sz w:val="20"/>
                  <w:szCs w:val="20"/>
                </w:rPr>
                <w:t>orsp-info@umich.edu</w:t>
              </w:r>
            </w:hyperlink>
            <w:r w:rsidR="00D11DA9">
              <w:rPr>
                <w:rFonts w:ascii="Arial" w:hAnsi="Arial" w:cs="Arial"/>
                <w:color w:val="00244D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0618FD7" w14:textId="78894AB8" w:rsidR="00D11DA9" w:rsidRDefault="00D11DA9" w:rsidP="00720B5E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901EC0">
              <w:rPr>
                <w:rFonts w:ascii="Arial" w:hAnsi="Arial" w:cs="Arial"/>
                <w:color w:val="00244D"/>
                <w:sz w:val="20"/>
                <w:szCs w:val="20"/>
              </w:rPr>
              <w:t>734-764-5000</w:t>
            </w:r>
          </w:p>
        </w:tc>
      </w:tr>
    </w:tbl>
    <w:p w14:paraId="5531B548" w14:textId="77777777" w:rsidR="008132A1" w:rsidRDefault="008132A1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230"/>
        <w:gridCol w:w="3420"/>
        <w:gridCol w:w="1530"/>
      </w:tblGrid>
      <w:tr w:rsidR="000C54B9" w14:paraId="71C24D47" w14:textId="77777777" w:rsidTr="000C54B9">
        <w:trPr>
          <w:trHeight w:val="360"/>
        </w:trPr>
        <w:tc>
          <w:tcPr>
            <w:tcW w:w="9625" w:type="dxa"/>
            <w:gridSpan w:val="4"/>
            <w:shd w:val="clear" w:color="auto" w:fill="FECC2F"/>
            <w:vAlign w:val="center"/>
          </w:tcPr>
          <w:p w14:paraId="6D83BBA3" w14:textId="457A8F3E" w:rsidR="00D11DA9" w:rsidRPr="00720B5E" w:rsidRDefault="00720B5E" w:rsidP="00720B5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To </w:t>
            </w:r>
            <w:r w:rsidRPr="00B802B9">
              <w:rPr>
                <w:rFonts w:ascii="Arial" w:hAnsi="Arial" w:cs="Arial"/>
                <w:b/>
                <w:color w:val="000000" w:themeColor="text1"/>
              </w:rPr>
              <w:t>transfer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20B5E">
              <w:rPr>
                <w:rFonts w:ascii="Arial" w:hAnsi="Arial" w:cs="Arial"/>
                <w:b/>
                <w:color w:val="000000" w:themeColor="text1"/>
              </w:rPr>
              <w:t>project e</w:t>
            </w:r>
            <w:r w:rsidR="00D11DA9" w:rsidRPr="00720B5E">
              <w:rPr>
                <w:rFonts w:ascii="Arial" w:hAnsi="Arial" w:cs="Arial"/>
                <w:b/>
                <w:color w:val="000000" w:themeColor="text1"/>
              </w:rPr>
              <w:t>quipment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to another U-M department</w:t>
            </w:r>
            <w:r w:rsidR="006C2FE1">
              <w:rPr>
                <w:rFonts w:ascii="Arial" w:hAnsi="Arial" w:cs="Arial"/>
                <w:color w:val="000000" w:themeColor="text1"/>
              </w:rPr>
              <w:t xml:space="preserve"> or another institution</w:t>
            </w:r>
            <w:r w:rsidR="00560864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B802B9">
              <w:rPr>
                <w:rFonts w:ascii="Arial" w:hAnsi="Arial" w:cs="Arial"/>
                <w:color w:val="000000" w:themeColor="text1"/>
              </w:rPr>
              <w:t xml:space="preserve">or to </w:t>
            </w:r>
            <w:r w:rsidR="00B802B9" w:rsidRPr="00B802B9">
              <w:rPr>
                <w:rFonts w:ascii="Arial" w:hAnsi="Arial" w:cs="Arial"/>
                <w:b/>
                <w:color w:val="000000" w:themeColor="text1"/>
              </w:rPr>
              <w:t>dispose</w:t>
            </w:r>
            <w:r w:rsidR="00B802B9">
              <w:rPr>
                <w:rFonts w:ascii="Arial" w:hAnsi="Arial" w:cs="Arial"/>
                <w:color w:val="000000" w:themeColor="text1"/>
              </w:rPr>
              <w:t xml:space="preserve"> of project equipment:</w:t>
            </w:r>
          </w:p>
        </w:tc>
      </w:tr>
      <w:tr w:rsidR="00560864" w14:paraId="23711BD4" w14:textId="77777777" w:rsidTr="00ED2218">
        <w:trPr>
          <w:trHeight w:val="360"/>
        </w:trPr>
        <w:tc>
          <w:tcPr>
            <w:tcW w:w="445" w:type="dxa"/>
            <w:shd w:val="clear" w:color="auto" w:fill="auto"/>
          </w:tcPr>
          <w:p w14:paraId="5F00BEA3" w14:textId="3345199D" w:rsidR="00560864" w:rsidRDefault="00560864" w:rsidP="00986A2E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0" distR="0" simplePos="0" relativeHeight="252105728" behindDoc="0" locked="0" layoutInCell="1" allowOverlap="1" wp14:anchorId="3E6954CA" wp14:editId="12BF26E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81915</wp:posOffset>
                      </wp:positionV>
                      <wp:extent cx="154940" cy="154940"/>
                      <wp:effectExtent l="0" t="0" r="10160" b="101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05C61" id="Rectangle 7" o:spid="_x0000_s1026" style="position:absolute;margin-left:-1.7pt;margin-top:6.45pt;width:12.2pt;height:12.2pt;z-index:252105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68912624" w14:textId="5573D5FE" w:rsidR="00560864" w:rsidRPr="00560864" w:rsidRDefault="00560864" w:rsidP="000C54B9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Work with your unit IT to </w:t>
            </w:r>
            <w:hyperlink r:id="rId25" w:history="1">
              <w:r w:rsidRPr="00560864">
                <w:rPr>
                  <w:rStyle w:val="Hyperlink"/>
                  <w:rFonts w:ascii="Arial" w:hAnsi="Arial" w:cs="Arial"/>
                  <w:sz w:val="18"/>
                  <w:szCs w:val="18"/>
                </w:rPr>
                <w:t>remove sensitive institutional/research data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from </w:t>
            </w:r>
            <w:r w:rsidRPr="00B802B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device, server, or U-M storage location prior to transfer or disposal of the equipment, per </w:t>
            </w:r>
            <w:hyperlink r:id="rId26" w:history="1">
              <w:r w:rsidRPr="00560864">
                <w:rPr>
                  <w:rStyle w:val="Hyperlink"/>
                  <w:rFonts w:ascii="Arial" w:hAnsi="Arial" w:cs="Arial"/>
                  <w:sz w:val="18"/>
                  <w:szCs w:val="18"/>
                </w:rPr>
                <w:t>U-M CIO policy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</w:t>
            </w:r>
            <w:hyperlink r:id="rId27" w:history="1">
              <w:r w:rsidRPr="00560864">
                <w:rPr>
                  <w:rStyle w:val="Hyperlink"/>
                  <w:rFonts w:ascii="Arial" w:hAnsi="Arial" w:cs="Arial"/>
                  <w:sz w:val="18"/>
                  <w:szCs w:val="18"/>
                </w:rPr>
                <w:t>SPG 601.27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7933B0" w14:paraId="1D9795D7" w14:textId="77777777" w:rsidTr="007B3C59">
        <w:trPr>
          <w:trHeight w:val="360"/>
        </w:trPr>
        <w:tc>
          <w:tcPr>
            <w:tcW w:w="445" w:type="dxa"/>
            <w:shd w:val="clear" w:color="auto" w:fill="auto"/>
          </w:tcPr>
          <w:p w14:paraId="4745BA61" w14:textId="5620CBAE" w:rsidR="007933B0" w:rsidRPr="00D11DA9" w:rsidRDefault="007933B0" w:rsidP="00986A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0" distR="0" simplePos="0" relativeHeight="252107776" behindDoc="0" locked="0" layoutInCell="1" allowOverlap="1" wp14:anchorId="16E22D62" wp14:editId="27255C9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60325</wp:posOffset>
                      </wp:positionV>
                      <wp:extent cx="154940" cy="154940"/>
                      <wp:effectExtent l="0" t="0" r="10160" b="1016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A964A" id="Rectangle 50" o:spid="_x0000_s1026" style="position:absolute;margin-left:-1.7pt;margin-top:4.75pt;width:12.2pt;height:12.2pt;z-index:252107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6086EC52" w14:textId="77777777" w:rsidR="007933B0" w:rsidRPr="00986A2E" w:rsidRDefault="007933B0" w:rsidP="00986A2E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</w:t>
            </w:r>
            <w:r w:rsidRPr="0003219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internal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U-M transfers:  s</w:t>
            </w:r>
            <w:r w:rsidRPr="00986A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ubmit an </w:t>
            </w:r>
            <w:hyperlink r:id="rId28" w:history="1">
              <w:r w:rsidRPr="007933B0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Asset Tran</w:t>
              </w:r>
              <w:r w:rsidRPr="007933B0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s</w:t>
              </w:r>
              <w:r w:rsidRPr="007933B0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fer Form</w:t>
              </w:r>
            </w:hyperlink>
            <w:r w:rsidRPr="00986A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</w:t>
            </w:r>
            <w:hyperlink r:id="rId29" w:history="1">
              <w:r w:rsidRPr="00986A2E">
                <w:rPr>
                  <w:rStyle w:val="Hyperlink"/>
                  <w:rFonts w:ascii="Arial" w:hAnsi="Arial" w:cs="Arial"/>
                  <w:sz w:val="18"/>
                  <w:szCs w:val="18"/>
                </w:rPr>
                <w:t>amtransfers@umich.edu</w:t>
              </w:r>
            </w:hyperlink>
          </w:p>
          <w:p w14:paraId="3324F73B" w14:textId="77777777" w:rsidR="007933B0" w:rsidRPr="00986A2E" w:rsidRDefault="007933B0" w:rsidP="00986A2E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86A2E">
              <w:rPr>
                <w:rFonts w:ascii="Arial" w:hAnsi="Arial" w:cs="Arial"/>
                <w:color w:val="000000" w:themeColor="text1"/>
                <w:sz w:val="18"/>
                <w:szCs w:val="18"/>
              </w:rPr>
              <w:t>nclude documentation acknowledging the release and receipt of the equipment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86A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(e.g., emails between the two U-M departments).  </w:t>
            </w:r>
          </w:p>
          <w:p w14:paraId="7949C1AA" w14:textId="65A54AD7" w:rsidR="007933B0" w:rsidRPr="00D11DA9" w:rsidRDefault="007933B0" w:rsidP="007933B0">
            <w:pPr>
              <w:spacing w:before="12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</w:t>
            </w:r>
            <w:r w:rsidRPr="0003219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external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transfers:  contact </w:t>
            </w:r>
            <w:hyperlink r:id="rId30" w:history="1">
              <w:r w:rsidRPr="007933B0">
                <w:rPr>
                  <w:rStyle w:val="Hyperlink"/>
                  <w:rFonts w:ascii="Arial" w:hAnsi="Arial" w:cs="Arial"/>
                  <w:sz w:val="18"/>
                  <w:szCs w:val="18"/>
                </w:rPr>
                <w:t>Property Control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arrange equipment/asset transfers.</w:t>
            </w:r>
          </w:p>
        </w:tc>
      </w:tr>
      <w:tr w:rsidR="007933B0" w14:paraId="02B2FF21" w14:textId="77777777" w:rsidTr="00405EA5">
        <w:trPr>
          <w:trHeight w:val="360"/>
        </w:trPr>
        <w:tc>
          <w:tcPr>
            <w:tcW w:w="445" w:type="dxa"/>
            <w:shd w:val="clear" w:color="auto" w:fill="auto"/>
          </w:tcPr>
          <w:p w14:paraId="073B989F" w14:textId="5782FF15" w:rsidR="007933B0" w:rsidRDefault="007933B0" w:rsidP="00986A2E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0" distR="0" simplePos="0" relativeHeight="252109824" behindDoc="0" locked="0" layoutInCell="1" allowOverlap="1" wp14:anchorId="5F3040E1" wp14:editId="2327685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80645</wp:posOffset>
                      </wp:positionV>
                      <wp:extent cx="154940" cy="154940"/>
                      <wp:effectExtent l="0" t="0" r="10160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18144" id="Rectangle 11" o:spid="_x0000_s1026" style="position:absolute;margin-left:-1.2pt;margin-top:6.35pt;width:12.2pt;height:12.2pt;z-index:252109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77228771" w14:textId="27587837" w:rsidR="007933B0" w:rsidRPr="002C3BAA" w:rsidRDefault="007933B0" w:rsidP="000C54B9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Work with your U-M department to appropriately dispose of surplus equipment through </w:t>
            </w:r>
            <w:hyperlink r:id="rId31" w:history="1">
              <w:r w:rsidRPr="007933B0">
                <w:rPr>
                  <w:rStyle w:val="Hyperlink"/>
                  <w:rFonts w:ascii="Arial" w:hAnsi="Arial" w:cs="Arial"/>
                  <w:sz w:val="18"/>
                  <w:szCs w:val="18"/>
                </w:rPr>
                <w:t>U-M Property Disposition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0C54B9" w:rsidRPr="00720B5E" w14:paraId="2AF6AF46" w14:textId="77777777" w:rsidTr="00AD6B5C">
        <w:trPr>
          <w:trHeight w:val="36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280482E3" w14:textId="7597B18A" w:rsidR="00720B5E" w:rsidRPr="00720B5E" w:rsidRDefault="00720B5E" w:rsidP="00720B5E">
            <w:pPr>
              <w:jc w:val="right"/>
              <w:rPr>
                <w:rFonts w:ascii="Arial" w:hAnsi="Arial" w:cs="Arial"/>
                <w:b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: Property Control 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0248FDA3" w14:textId="095B1FC9" w:rsidR="00720B5E" w:rsidRPr="000C54B9" w:rsidRDefault="00000000" w:rsidP="000C54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2" w:history="1">
              <w:r w:rsidR="00AD6B5C" w:rsidRPr="001044B9">
                <w:rPr>
                  <w:rStyle w:val="Hyperlink"/>
                  <w:rFonts w:ascii="Arial" w:hAnsi="Arial" w:cs="Arial"/>
                  <w:sz w:val="18"/>
                  <w:szCs w:val="18"/>
                </w:rPr>
                <w:t>property.control.inventory@umich.edu</w:t>
              </w:r>
            </w:hyperlink>
            <w:r w:rsidR="000C54B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01E06C6" w14:textId="2CC8506F" w:rsidR="00720B5E" w:rsidRPr="00720B5E" w:rsidRDefault="00720B5E" w:rsidP="00720B5E">
            <w:pPr>
              <w:jc w:val="right"/>
              <w:rPr>
                <w:rFonts w:ascii="Arial" w:hAnsi="Arial" w:cs="Arial"/>
                <w:b/>
                <w:color w:val="00244D"/>
                <w:sz w:val="20"/>
                <w:szCs w:val="20"/>
              </w:rPr>
            </w:pPr>
            <w:r w:rsidRPr="00901EC0">
              <w:rPr>
                <w:rFonts w:ascii="Arial" w:hAnsi="Arial" w:cs="Arial"/>
                <w:color w:val="00244D"/>
                <w:sz w:val="20"/>
                <w:szCs w:val="20"/>
              </w:rPr>
              <w:t>734-764-5000</w:t>
            </w:r>
          </w:p>
        </w:tc>
      </w:tr>
      <w:tr w:rsidR="00AD6B5C" w:rsidRPr="00720B5E" w14:paraId="69F93BC6" w14:textId="77777777" w:rsidTr="000C54B9">
        <w:trPr>
          <w:trHeight w:val="360"/>
        </w:trPr>
        <w:tc>
          <w:tcPr>
            <w:tcW w:w="46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FDABF" w14:textId="7565FCD1" w:rsidR="00AD6B5C" w:rsidRPr="007C4B9D" w:rsidRDefault="00AD6B5C" w:rsidP="00720B5E">
            <w:pPr>
              <w:jc w:val="right"/>
              <w:rPr>
                <w:rFonts w:ascii="Arial" w:hAnsi="Arial" w:cs="Arial"/>
                <w:b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44D"/>
                <w:sz w:val="20"/>
                <w:szCs w:val="20"/>
              </w:rPr>
              <w:t xml:space="preserve">Contact:  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Property Disposition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79678" w14:textId="5B6AAC05" w:rsidR="00AD6B5C" w:rsidRDefault="00000000" w:rsidP="000C54B9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33" w:history="1">
              <w:r w:rsidR="00AD6B5C" w:rsidRPr="001044B9">
                <w:rPr>
                  <w:rStyle w:val="Hyperlink"/>
                  <w:rFonts w:ascii="Arial" w:hAnsi="Arial" w:cs="Arial"/>
                  <w:sz w:val="18"/>
                  <w:szCs w:val="18"/>
                </w:rPr>
                <w:t>property.disposition@umich.edu</w:t>
              </w:r>
            </w:hyperlink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46590" w14:textId="26562C96" w:rsidR="00AD6B5C" w:rsidRPr="00901EC0" w:rsidRDefault="00AD6B5C" w:rsidP="00720B5E">
            <w:pPr>
              <w:jc w:val="right"/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color w:val="00244D"/>
                <w:sz w:val="20"/>
                <w:szCs w:val="20"/>
              </w:rPr>
              <w:t>734-764-2470</w:t>
            </w:r>
          </w:p>
        </w:tc>
      </w:tr>
    </w:tbl>
    <w:p w14:paraId="01AA16C1" w14:textId="2F89653E" w:rsidR="00F10763" w:rsidRDefault="00F10763">
      <w:pPr>
        <w:rPr>
          <w:rFonts w:ascii="Arial" w:hAnsi="Arial" w:cs="Arial"/>
          <w:b/>
          <w:color w:val="00244D"/>
          <w:sz w:val="20"/>
          <w:szCs w:val="20"/>
        </w:rPr>
      </w:pPr>
    </w:p>
    <w:p w14:paraId="320635B6" w14:textId="77777777" w:rsidR="00FC52D3" w:rsidRDefault="00FC52D3">
      <w:pPr>
        <w:rPr>
          <w:rFonts w:ascii="Arial" w:hAnsi="Arial" w:cs="Arial"/>
          <w:b/>
          <w:color w:val="00244D"/>
          <w:sz w:val="20"/>
          <w:szCs w:val="20"/>
        </w:rPr>
      </w:pPr>
    </w:p>
    <w:tbl>
      <w:tblPr>
        <w:tblStyle w:val="TableGrid"/>
        <w:tblW w:w="96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2B222F" w:rsidRPr="0038182E" w14:paraId="7AF5E21E" w14:textId="77777777" w:rsidTr="002B222F">
        <w:trPr>
          <w:trHeight w:val="432"/>
        </w:trPr>
        <w:tc>
          <w:tcPr>
            <w:tcW w:w="9620" w:type="dxa"/>
            <w:tcBorders>
              <w:top w:val="single" w:sz="4" w:space="0" w:color="auto"/>
            </w:tcBorders>
            <w:shd w:val="clear" w:color="auto" w:fill="06274A"/>
            <w:vAlign w:val="center"/>
          </w:tcPr>
          <w:p w14:paraId="0BB0067F" w14:textId="7537932C" w:rsidR="002B222F" w:rsidRPr="001625E0" w:rsidRDefault="002B222F" w:rsidP="002B222F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625E0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Regulatory Actions (as applicable)</w:t>
            </w:r>
          </w:p>
        </w:tc>
      </w:tr>
    </w:tbl>
    <w:p w14:paraId="3BEF413C" w14:textId="5A8CFE98" w:rsidR="00AB5AE5" w:rsidRDefault="0030168B" w:rsidP="0012669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Annual/periodic compliance requirements </w:t>
      </w:r>
      <w:r w:rsidR="00AB5AE5">
        <w:rPr>
          <w:rFonts w:ascii="Arial" w:hAnsi="Arial" w:cs="Arial"/>
          <w:sz w:val="20"/>
          <w:szCs w:val="20"/>
        </w:rPr>
        <w:t>(e.g., renewals</w:t>
      </w:r>
      <w:r w:rsidR="00D92626">
        <w:rPr>
          <w:rFonts w:ascii="Arial" w:hAnsi="Arial" w:cs="Arial"/>
          <w:sz w:val="20"/>
          <w:szCs w:val="20"/>
        </w:rPr>
        <w:t xml:space="preserve"> of approval</w:t>
      </w:r>
      <w:r w:rsidR="00AB5AE5">
        <w:rPr>
          <w:rFonts w:ascii="Arial" w:hAnsi="Arial" w:cs="Arial"/>
          <w:sz w:val="20"/>
          <w:szCs w:val="20"/>
        </w:rPr>
        <w:t xml:space="preserve">, </w:t>
      </w:r>
      <w:r w:rsidR="00D92626">
        <w:rPr>
          <w:rFonts w:ascii="Arial" w:hAnsi="Arial" w:cs="Arial"/>
          <w:sz w:val="20"/>
          <w:szCs w:val="20"/>
        </w:rPr>
        <w:t xml:space="preserve">outside interest </w:t>
      </w:r>
      <w:r w:rsidR="00AB5AE5">
        <w:rPr>
          <w:rFonts w:ascii="Arial" w:hAnsi="Arial" w:cs="Arial"/>
          <w:sz w:val="20"/>
          <w:szCs w:val="20"/>
        </w:rPr>
        <w:t xml:space="preserve">disclosure, training, reports) </w:t>
      </w:r>
      <w:r>
        <w:rPr>
          <w:rFonts w:ascii="Arial" w:hAnsi="Arial" w:cs="Arial"/>
          <w:sz w:val="20"/>
          <w:szCs w:val="20"/>
        </w:rPr>
        <w:t xml:space="preserve">are contingent upon your role on, and the state of, the research project.  </w:t>
      </w:r>
    </w:p>
    <w:p w14:paraId="7E35069D" w14:textId="7D70E1D4" w:rsidR="00BA3DB6" w:rsidRDefault="008C0445" w:rsidP="0012669E">
      <w:pPr>
        <w:spacing w:before="120" w:after="120"/>
        <w:rPr>
          <w:rFonts w:ascii="Arial" w:hAnsi="Arial" w:cs="Arial"/>
          <w:sz w:val="20"/>
          <w:szCs w:val="20"/>
        </w:rPr>
      </w:pPr>
      <w:r w:rsidRPr="00AB5AE5">
        <w:rPr>
          <w:rFonts w:ascii="Arial" w:hAnsi="Arial" w:cs="Arial"/>
          <w:b/>
          <w:sz w:val="20"/>
          <w:szCs w:val="20"/>
        </w:rPr>
        <w:t>Prior to departure</w:t>
      </w:r>
      <w:r>
        <w:rPr>
          <w:rFonts w:ascii="Arial" w:hAnsi="Arial" w:cs="Arial"/>
          <w:sz w:val="20"/>
          <w:szCs w:val="20"/>
        </w:rPr>
        <w:t>, work with your unit Research Administrator (RA) to obtain a list of</w:t>
      </w:r>
      <w:r w:rsidR="0030168B">
        <w:rPr>
          <w:rFonts w:ascii="Arial" w:hAnsi="Arial" w:cs="Arial"/>
          <w:sz w:val="20"/>
          <w:szCs w:val="20"/>
        </w:rPr>
        <w:t xml:space="preserve"> your </w:t>
      </w:r>
      <w:r>
        <w:rPr>
          <w:rFonts w:ascii="Arial" w:hAnsi="Arial" w:cs="Arial"/>
          <w:sz w:val="20"/>
          <w:szCs w:val="20"/>
        </w:rPr>
        <w:t xml:space="preserve">research projects </w:t>
      </w:r>
      <w:r w:rsidR="0012669E">
        <w:rPr>
          <w:rFonts w:ascii="Arial" w:hAnsi="Arial" w:cs="Arial"/>
          <w:sz w:val="20"/>
          <w:szCs w:val="20"/>
        </w:rPr>
        <w:t xml:space="preserve">and regulatory approvals (e.g., animal protocols, human subjects studies, etc.) </w:t>
      </w:r>
      <w:r>
        <w:rPr>
          <w:rFonts w:ascii="Arial" w:hAnsi="Arial" w:cs="Arial"/>
          <w:sz w:val="20"/>
          <w:szCs w:val="20"/>
        </w:rPr>
        <w:t xml:space="preserve">to identify </w:t>
      </w:r>
      <w:r w:rsidR="0030168B">
        <w:rPr>
          <w:rFonts w:ascii="Arial" w:hAnsi="Arial" w:cs="Arial"/>
          <w:sz w:val="20"/>
          <w:szCs w:val="20"/>
        </w:rPr>
        <w:t xml:space="preserve">whether to transfer a study to another institution, terminate the study, and/or remove/change roles on the study. </w:t>
      </w:r>
    </w:p>
    <w:p w14:paraId="2422E6F0" w14:textId="392EAE24" w:rsidR="005626AA" w:rsidRPr="00E15C16" w:rsidRDefault="00E90824" w:rsidP="00E15C16">
      <w:pPr>
        <w:spacing w:before="120" w:after="120"/>
        <w:rPr>
          <w:rFonts w:ascii="Arial" w:hAnsi="Arial" w:cs="Arial"/>
          <w:sz w:val="20"/>
          <w:szCs w:val="20"/>
        </w:rPr>
      </w:pPr>
      <w:r w:rsidRPr="00E9082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2068864" behindDoc="0" locked="0" layoutInCell="1" allowOverlap="1" wp14:anchorId="4B73BAB4" wp14:editId="1962D2BC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355600" cy="304800"/>
            <wp:effectExtent l="0" t="0" r="0" b="0"/>
            <wp:wrapThrough wrapText="bothSides">
              <wp:wrapPolygon edited="0">
                <wp:start x="0" y="0"/>
                <wp:lineTo x="0" y="20700"/>
                <wp:lineTo x="20829" y="20700"/>
                <wp:lineTo x="20829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DB6">
        <w:rPr>
          <w:rFonts w:ascii="Arial" w:hAnsi="Arial" w:cs="Arial"/>
          <w:sz w:val="20"/>
          <w:szCs w:val="20"/>
        </w:rPr>
        <w:t>If you serve on a U-M regulatory review or advisory committee (e.g., COI, IRB, IBC, HPSCRO, data safety, lab</w:t>
      </w:r>
      <w:r w:rsidR="00373817">
        <w:rPr>
          <w:rFonts w:ascii="Arial" w:hAnsi="Arial" w:cs="Arial"/>
          <w:sz w:val="20"/>
          <w:szCs w:val="20"/>
        </w:rPr>
        <w:t>oratory</w:t>
      </w:r>
      <w:r w:rsidR="00BA3DB6">
        <w:rPr>
          <w:rFonts w:ascii="Arial" w:hAnsi="Arial" w:cs="Arial"/>
          <w:sz w:val="20"/>
          <w:szCs w:val="20"/>
        </w:rPr>
        <w:t xml:space="preserve"> safety, etc.), notify the applicable U-M regulatory office of your resignation </w:t>
      </w:r>
      <w:r w:rsidR="00BA3DB6" w:rsidRPr="00BA3DB6">
        <w:rPr>
          <w:rFonts w:ascii="Arial" w:hAnsi="Arial" w:cs="Arial"/>
          <w:b/>
          <w:sz w:val="20"/>
          <w:szCs w:val="20"/>
        </w:rPr>
        <w:t>at least 90 days prior</w:t>
      </w:r>
      <w:r w:rsidR="00BA3DB6">
        <w:rPr>
          <w:rFonts w:ascii="Arial" w:hAnsi="Arial" w:cs="Arial"/>
          <w:sz w:val="20"/>
          <w:szCs w:val="20"/>
        </w:rPr>
        <w:t xml:space="preserve"> to departure.</w:t>
      </w:r>
    </w:p>
    <w:p w14:paraId="32EC5519" w14:textId="77777777" w:rsidR="005626AA" w:rsidRDefault="005626AA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FB0E1A" w14:paraId="23699E93" w14:textId="77777777" w:rsidTr="000B4E5A">
        <w:trPr>
          <w:trHeight w:val="360"/>
        </w:trPr>
        <w:tc>
          <w:tcPr>
            <w:tcW w:w="9625" w:type="dxa"/>
            <w:gridSpan w:val="4"/>
            <w:shd w:val="clear" w:color="auto" w:fill="FECC2F"/>
            <w:vAlign w:val="center"/>
          </w:tcPr>
          <w:p w14:paraId="11812B5F" w14:textId="487CE51B" w:rsidR="00FB0E1A" w:rsidRPr="001C0E72" w:rsidRDefault="00972D08" w:rsidP="00972D08">
            <w:pPr>
              <w:spacing w:before="6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="00FB0E1A" w:rsidRPr="001C0E72">
              <w:rPr>
                <w:rFonts w:ascii="Arial" w:hAnsi="Arial" w:cs="Arial"/>
                <w:color w:val="000000" w:themeColor="text1"/>
              </w:rPr>
              <w:t xml:space="preserve">f your work </w:t>
            </w:r>
            <w:r w:rsidR="00FB0E1A" w:rsidRPr="00972D08">
              <w:rPr>
                <w:rFonts w:ascii="Arial" w:hAnsi="Arial" w:cs="Arial"/>
                <w:color w:val="00244D"/>
              </w:rPr>
              <w:t>involves</w:t>
            </w:r>
            <w:r w:rsidR="00FB0E1A" w:rsidRPr="001C0E7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B0E1A" w:rsidRPr="001C0E72">
              <w:rPr>
                <w:rFonts w:ascii="Arial" w:hAnsi="Arial" w:cs="Arial"/>
                <w:b/>
                <w:color w:val="000000" w:themeColor="text1"/>
              </w:rPr>
              <w:t>human research subjects</w:t>
            </w:r>
            <w:r w:rsidR="00FB0E1A" w:rsidRPr="001C0E72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E15C16" w14:paraId="6B237DC4" w14:textId="77777777" w:rsidTr="009E443B">
        <w:trPr>
          <w:trHeight w:val="432"/>
        </w:trPr>
        <w:tc>
          <w:tcPr>
            <w:tcW w:w="445" w:type="dxa"/>
            <w:shd w:val="clear" w:color="auto" w:fill="auto"/>
          </w:tcPr>
          <w:p w14:paraId="25F536AF" w14:textId="77777777" w:rsidR="00E15C16" w:rsidRPr="001C0E72" w:rsidRDefault="00E15C16" w:rsidP="002B222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7DE61111" wp14:editId="6DEF577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67945</wp:posOffset>
                      </wp:positionV>
                      <wp:extent cx="150495" cy="155448"/>
                      <wp:effectExtent l="0" t="0" r="14605" b="1016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BAC08" id="Rectangle 70" o:spid="_x0000_s1026" style="position:absolute;margin-left:-1pt;margin-top:5.35pt;width:11.85pt;height:12.2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7AD8D2FF" w14:textId="01FBF41A" w:rsidR="00E15C16" w:rsidRPr="00D47123" w:rsidRDefault="00E15C16" w:rsidP="002B222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Determine which studies should be terminated.  Complete a </w:t>
            </w:r>
            <w:hyperlink r:id="rId35" w:history="1">
              <w:r w:rsidRPr="00E15C16">
                <w:rPr>
                  <w:rStyle w:val="Hyperlink"/>
                  <w:rFonts w:ascii="Arial" w:hAnsi="Arial" w:cs="Arial"/>
                  <w:sz w:val="18"/>
                  <w:szCs w:val="18"/>
                </w:rPr>
                <w:t>Termination Report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the eResearch Regulatory Management (eRRM) system for each applicable study.</w:t>
            </w:r>
          </w:p>
        </w:tc>
      </w:tr>
      <w:tr w:rsidR="00E15C16" w14:paraId="74A38B64" w14:textId="77777777" w:rsidTr="00026ACF">
        <w:trPr>
          <w:trHeight w:val="432"/>
        </w:trPr>
        <w:tc>
          <w:tcPr>
            <w:tcW w:w="445" w:type="dxa"/>
            <w:shd w:val="clear" w:color="auto" w:fill="auto"/>
          </w:tcPr>
          <w:p w14:paraId="4B9CAF3B" w14:textId="77777777" w:rsidR="00E15C16" w:rsidRDefault="00E15C16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2390FAC7" wp14:editId="10FCB08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78740</wp:posOffset>
                      </wp:positionV>
                      <wp:extent cx="150495" cy="155448"/>
                      <wp:effectExtent l="0" t="0" r="14605" b="101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EE908" id="Rectangle 12" o:spid="_x0000_s1026" style="position:absolute;margin-left:-1.1pt;margin-top:6.2pt;width:11.85pt;height:12.2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45129323" w14:textId="6782219C" w:rsidR="00E15C16" w:rsidRPr="0065266C" w:rsidRDefault="00E15C16" w:rsidP="002B222F">
            <w:pPr>
              <w:spacing w:before="60" w:after="60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hyperlink r:id="rId36" w:history="1">
              <w:r w:rsidRPr="00E15C16">
                <w:rPr>
                  <w:rStyle w:val="Hyperlink"/>
                  <w:rFonts w:ascii="Arial" w:hAnsi="Arial" w:cs="Arial"/>
                  <w:sz w:val="18"/>
                  <w:szCs w:val="18"/>
                </w:rPr>
                <w:t>Contact the applicable U-M IRB</w:t>
              </w:r>
            </w:hyperlink>
            <w:r w:rsidRPr="001276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negotiate </w:t>
            </w:r>
            <w:r w:rsidRPr="001276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ceding oversight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 an ongoing project </w:t>
            </w:r>
            <w:r w:rsidRPr="001276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another IRB (i.e., transition the study to another institution).</w:t>
            </w:r>
          </w:p>
        </w:tc>
      </w:tr>
      <w:tr w:rsidR="00E15C16" w14:paraId="4B027584" w14:textId="77777777" w:rsidTr="00222011">
        <w:trPr>
          <w:trHeight w:val="432"/>
        </w:trPr>
        <w:tc>
          <w:tcPr>
            <w:tcW w:w="445" w:type="dxa"/>
            <w:shd w:val="clear" w:color="auto" w:fill="auto"/>
          </w:tcPr>
          <w:p w14:paraId="412767D3" w14:textId="77777777" w:rsidR="00E15C16" w:rsidRDefault="00E15C16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47F14D82" wp14:editId="0FECCE6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79375</wp:posOffset>
                      </wp:positionV>
                      <wp:extent cx="150495" cy="155448"/>
                      <wp:effectExtent l="0" t="0" r="14605" b="1016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DCCBA" id="Rectangle 71" o:spid="_x0000_s1026" style="position:absolute;margin-left:-1.1pt;margin-top:6.25pt;width:11.85pt;height:12.2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61E28E5B" w14:textId="77777777" w:rsidR="00E15C16" w:rsidRDefault="00E15C16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Complete an IRB amendment to </w:t>
            </w:r>
            <w:hyperlink r:id="rId37" w:history="1">
              <w:r w:rsidRPr="00E15C16">
                <w:rPr>
                  <w:rStyle w:val="Hyperlink"/>
                  <w:rFonts w:ascii="Arial" w:hAnsi="Arial" w:cs="Arial"/>
                  <w:sz w:val="18"/>
                  <w:szCs w:val="18"/>
                </w:rPr>
                <w:t>remove yourself from a study or change your role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on a study.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The PI on the study must submit the IRB amendment.</w:t>
            </w:r>
          </w:p>
          <w:p w14:paraId="5A069EAF" w14:textId="4B7C360A" w:rsidR="00E15C16" w:rsidRPr="00AB5AE5" w:rsidRDefault="00E15C16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Amend the related informed consent documents.</w:t>
            </w:r>
          </w:p>
        </w:tc>
      </w:tr>
      <w:tr w:rsidR="007C73D0" w14:paraId="748BC56F" w14:textId="77777777" w:rsidTr="00B802B9">
        <w:trPr>
          <w:trHeight w:val="432"/>
        </w:trPr>
        <w:tc>
          <w:tcPr>
            <w:tcW w:w="445" w:type="dxa"/>
            <w:shd w:val="clear" w:color="auto" w:fill="auto"/>
          </w:tcPr>
          <w:p w14:paraId="0CDC0FA8" w14:textId="422529D2" w:rsidR="007C73D0" w:rsidRDefault="007C73D0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6C227D8" wp14:editId="2CF4933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82550</wp:posOffset>
                      </wp:positionV>
                      <wp:extent cx="150495" cy="155448"/>
                      <wp:effectExtent l="0" t="0" r="14605" b="101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A058B" id="Rectangle 16" o:spid="_x0000_s1026" style="position:absolute;margin-left:-1.1pt;margin-top:6.5pt;width:11.85pt;height:12.2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56682622" w14:textId="7F3B474A" w:rsidR="007C73D0" w:rsidRDefault="007C73D0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you are the sponsor-investigator on an FDA-regulated drug or device study, update your contact information on the IND or IDE. </w:t>
            </w:r>
          </w:p>
        </w:tc>
      </w:tr>
      <w:tr w:rsidR="00FB0E1A" w14:paraId="5ED304B6" w14:textId="77777777" w:rsidTr="00E15C16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0D91FB92" w14:textId="2BA1630C" w:rsidR="00FB0E1A" w:rsidRPr="001C0E72" w:rsidRDefault="00FB0E1A" w:rsidP="002B222F">
            <w:pPr>
              <w:spacing w:before="60" w:after="6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56DD2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IRB-HSBS (Ann Arbor</w:t>
            </w:r>
            <w:r w:rsidR="005626AA">
              <w:rPr>
                <w:rFonts w:ascii="Arial" w:hAnsi="Arial" w:cs="Arial"/>
                <w:color w:val="00244D"/>
                <w:sz w:val="20"/>
                <w:szCs w:val="20"/>
              </w:rPr>
              <w:t>, Dearborn &amp; Flint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 campus units) 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46CB91A" w14:textId="77777777" w:rsidR="00FB0E1A" w:rsidRPr="008678BE" w:rsidRDefault="00000000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8" w:history="1">
              <w:r w:rsidR="00FB0E1A" w:rsidRPr="008678BE">
                <w:rPr>
                  <w:rStyle w:val="Hyperlink"/>
                  <w:rFonts w:ascii="Arial" w:hAnsi="Arial" w:cs="Arial"/>
                  <w:sz w:val="20"/>
                  <w:szCs w:val="20"/>
                </w:rPr>
                <w:t>irbhsbs@umich.edu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A05E29A" w14:textId="77777777" w:rsidR="00FB0E1A" w:rsidRPr="001C0E72" w:rsidRDefault="00FB0E1A" w:rsidP="002B222F">
            <w:pPr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56DD2">
              <w:rPr>
                <w:rFonts w:ascii="Arial" w:hAnsi="Arial" w:cs="Arial"/>
                <w:color w:val="00244D"/>
                <w:sz w:val="20"/>
                <w:szCs w:val="20"/>
              </w:rPr>
              <w:t>734-936-0933</w:t>
            </w:r>
          </w:p>
        </w:tc>
      </w:tr>
      <w:tr w:rsidR="00FB0E1A" w14:paraId="189D0AAB" w14:textId="77777777" w:rsidTr="00E15C16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6068A0FE" w14:textId="77777777" w:rsidR="00FB0E1A" w:rsidRPr="005626AA" w:rsidRDefault="00FB0E1A" w:rsidP="002B222F">
            <w:pPr>
              <w:spacing w:before="60" w:after="60"/>
              <w:jc w:val="right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5626AA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 w:rsidRPr="005626AA">
              <w:rPr>
                <w:rFonts w:ascii="Arial" w:hAnsi="Arial" w:cs="Arial"/>
                <w:color w:val="00244D"/>
                <w:sz w:val="20"/>
                <w:szCs w:val="20"/>
              </w:rPr>
              <w:t>: IRBMED (Michigan Medicine units)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8F5192D" w14:textId="77777777" w:rsidR="00FB0E1A" w:rsidRPr="008678BE" w:rsidRDefault="00000000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9" w:history="1">
              <w:r w:rsidR="00FB0E1A" w:rsidRPr="008678BE">
                <w:rPr>
                  <w:rStyle w:val="Hyperlink"/>
                  <w:rFonts w:ascii="Arial" w:hAnsi="Arial" w:cs="Arial"/>
                  <w:sz w:val="20"/>
                  <w:szCs w:val="20"/>
                </w:rPr>
                <w:t>irbmed@umich.edu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DD39236" w14:textId="77777777" w:rsidR="00FB0E1A" w:rsidRPr="008678BE" w:rsidRDefault="00FB0E1A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78BE">
              <w:rPr>
                <w:rFonts w:ascii="Arial" w:hAnsi="Arial" w:cs="Arial"/>
                <w:color w:val="000000" w:themeColor="text1"/>
                <w:sz w:val="20"/>
                <w:szCs w:val="20"/>
              </w:rPr>
              <w:t>734-763-4768</w:t>
            </w:r>
          </w:p>
        </w:tc>
      </w:tr>
    </w:tbl>
    <w:p w14:paraId="5DB1FF33" w14:textId="5C655037" w:rsidR="00012D89" w:rsidRDefault="00012D89"/>
    <w:p w14:paraId="35C34365" w14:textId="4EDB77EA" w:rsidR="00E15C16" w:rsidRDefault="00E15C16">
      <w:r>
        <w:br w:type="page"/>
      </w:r>
    </w:p>
    <w:p w14:paraId="549427DE" w14:textId="77777777" w:rsidR="005626AA" w:rsidRDefault="005626AA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E15C16" w14:paraId="5E93C892" w14:textId="77777777" w:rsidTr="0055070A">
        <w:trPr>
          <w:trHeight w:val="360"/>
        </w:trPr>
        <w:tc>
          <w:tcPr>
            <w:tcW w:w="9625" w:type="dxa"/>
            <w:gridSpan w:val="4"/>
            <w:shd w:val="clear" w:color="auto" w:fill="FECC2F"/>
            <w:vAlign w:val="center"/>
          </w:tcPr>
          <w:p w14:paraId="4EC45F95" w14:textId="77777777" w:rsidR="00E15C16" w:rsidRPr="00E0566A" w:rsidRDefault="00E15C16" w:rsidP="0055070A">
            <w:pPr>
              <w:spacing w:before="6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00244D"/>
              </w:rPr>
              <w:t xml:space="preserve">If you have a </w:t>
            </w:r>
            <w:r w:rsidRPr="00701459">
              <w:rPr>
                <w:rFonts w:ascii="Arial" w:hAnsi="Arial" w:cs="Arial"/>
                <w:b/>
                <w:color w:val="00244D"/>
              </w:rPr>
              <w:t>Conflict of Interest (COI) Management Plan</w:t>
            </w:r>
            <w:r>
              <w:rPr>
                <w:rFonts w:ascii="Arial" w:hAnsi="Arial" w:cs="Arial"/>
                <w:color w:val="00244D"/>
              </w:rPr>
              <w:t>:</w:t>
            </w:r>
          </w:p>
        </w:tc>
      </w:tr>
      <w:tr w:rsidR="00E15C16" w:rsidRPr="007036F0" w14:paraId="1CA02051" w14:textId="77777777" w:rsidTr="0055070A">
        <w:trPr>
          <w:trHeight w:val="360"/>
        </w:trPr>
        <w:tc>
          <w:tcPr>
            <w:tcW w:w="445" w:type="dxa"/>
            <w:shd w:val="clear" w:color="auto" w:fill="auto"/>
          </w:tcPr>
          <w:p w14:paraId="66826307" w14:textId="77777777" w:rsidR="00E15C16" w:rsidRPr="007036F0" w:rsidRDefault="00E15C16" w:rsidP="0055070A">
            <w:pPr>
              <w:rPr>
                <w:rFonts w:ascii="Arial" w:hAnsi="Arial" w:cs="Arial"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7E49BADF" wp14:editId="6D92F0D9">
                      <wp:simplePos x="0" y="0"/>
                      <wp:positionH relativeFrom="column">
                        <wp:posOffset>-16778</wp:posOffset>
                      </wp:positionH>
                      <wp:positionV relativeFrom="paragraph">
                        <wp:posOffset>75518</wp:posOffset>
                      </wp:positionV>
                      <wp:extent cx="150495" cy="155448"/>
                      <wp:effectExtent l="0" t="0" r="14605" b="101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C2CB1" id="Rectangle 9" o:spid="_x0000_s1026" style="position:absolute;margin-left:-1.3pt;margin-top:5.95pt;width:11.85pt;height:12.2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331DE327" w14:textId="77777777" w:rsidR="00E15C16" w:rsidRPr="00EF0D02" w:rsidRDefault="00E15C16" w:rsidP="0055070A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Contact the applicable COI Office to terminate management or to determine if continuing outside interest disclosure to U-M and COI management at U-M is required. </w:t>
            </w:r>
          </w:p>
        </w:tc>
      </w:tr>
      <w:tr w:rsidR="00E15C16" w:rsidRPr="00535CC5" w14:paraId="3FF40087" w14:textId="77777777" w:rsidTr="0055070A">
        <w:trPr>
          <w:trHeight w:val="360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46049266" w14:textId="77777777" w:rsidR="00E15C16" w:rsidRPr="00535CC5" w:rsidRDefault="00E15C16" w:rsidP="0055070A">
            <w:pPr>
              <w:spacing w:before="60" w:after="60"/>
              <w:jc w:val="right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 UMOR COI (campus units)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8713E21" w14:textId="77777777" w:rsidR="00E15C16" w:rsidRPr="008678BE" w:rsidRDefault="00E15C16" w:rsidP="0055070A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40" w:history="1">
              <w:r w:rsidRPr="008678BE">
                <w:rPr>
                  <w:rStyle w:val="Hyperlink"/>
                  <w:rFonts w:ascii="Arial" w:hAnsi="Arial" w:cs="Arial"/>
                  <w:sz w:val="20"/>
                  <w:szCs w:val="20"/>
                </w:rPr>
                <w:t>coi.umor.office@umich.edu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</w:tcPr>
          <w:p w14:paraId="6B69411E" w14:textId="77777777" w:rsidR="00E15C16" w:rsidRPr="00535CC5" w:rsidRDefault="00E15C16" w:rsidP="0055070A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734-764-3224</w:t>
            </w:r>
          </w:p>
        </w:tc>
      </w:tr>
      <w:tr w:rsidR="00E15C16" w:rsidRPr="00535CC5" w14:paraId="0A446E57" w14:textId="77777777" w:rsidTr="0055070A">
        <w:trPr>
          <w:trHeight w:val="360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0EC512CA" w14:textId="77777777" w:rsidR="00E15C16" w:rsidRDefault="00E15C16" w:rsidP="0055070A">
            <w:pPr>
              <w:spacing w:before="60" w:after="60"/>
              <w:jc w:val="right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MEDCOI (Michigan Medicine units)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396E7765" w14:textId="77777777" w:rsidR="00E15C16" w:rsidRPr="008678BE" w:rsidRDefault="00E15C16" w:rsidP="0055070A">
            <w:pPr>
              <w:spacing w:before="60" w:after="60"/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41" w:history="1">
              <w:r w:rsidRPr="008678BE">
                <w:rPr>
                  <w:rStyle w:val="Hyperlink"/>
                  <w:rFonts w:ascii="Arial" w:hAnsi="Arial" w:cs="Arial"/>
                  <w:sz w:val="20"/>
                  <w:szCs w:val="20"/>
                </w:rPr>
                <w:t>coi.med.office@umich.edu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</w:tcPr>
          <w:p w14:paraId="5DE73761" w14:textId="77777777" w:rsidR="00E15C16" w:rsidRPr="00517788" w:rsidRDefault="00E15C16" w:rsidP="0055070A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266C">
              <w:rPr>
                <w:rFonts w:ascii="Arial" w:hAnsi="Arial" w:cs="Arial"/>
                <w:color w:val="000000" w:themeColor="text1"/>
                <w:sz w:val="20"/>
                <w:szCs w:val="20"/>
              </w:rPr>
              <w:t>734-615-9842</w:t>
            </w:r>
          </w:p>
        </w:tc>
      </w:tr>
    </w:tbl>
    <w:p w14:paraId="0E3198D7" w14:textId="1FC12AA0" w:rsidR="00E15C16" w:rsidRDefault="00E15C16"/>
    <w:p w14:paraId="508D10A5" w14:textId="77777777" w:rsidR="00E15C16" w:rsidRDefault="00E15C16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7F473D" w:rsidRPr="00FA593C" w14:paraId="025B3A62" w14:textId="77777777" w:rsidTr="0049340B">
        <w:trPr>
          <w:trHeight w:val="360"/>
        </w:trPr>
        <w:tc>
          <w:tcPr>
            <w:tcW w:w="9625" w:type="dxa"/>
            <w:gridSpan w:val="4"/>
            <w:shd w:val="clear" w:color="auto" w:fill="FDCB42"/>
            <w:vAlign w:val="center"/>
          </w:tcPr>
          <w:p w14:paraId="0DD36876" w14:textId="7E83106D" w:rsidR="007F473D" w:rsidRPr="00FA593C" w:rsidRDefault="007F473D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C0E72">
              <w:rPr>
                <w:rFonts w:ascii="Arial" w:hAnsi="Arial" w:cs="Arial"/>
                <w:color w:val="000000" w:themeColor="text1"/>
              </w:rPr>
              <w:t xml:space="preserve">If your work involves </w:t>
            </w:r>
            <w:r>
              <w:rPr>
                <w:rFonts w:ascii="Arial" w:hAnsi="Arial" w:cs="Arial"/>
                <w:b/>
                <w:color w:val="000000" w:themeColor="text1"/>
              </w:rPr>
              <w:t>animal</w:t>
            </w:r>
            <w:r w:rsidRPr="001C0E72">
              <w:rPr>
                <w:rFonts w:ascii="Arial" w:hAnsi="Arial" w:cs="Arial"/>
                <w:b/>
                <w:color w:val="000000" w:themeColor="text1"/>
              </w:rPr>
              <w:t xml:space="preserve"> subjects</w:t>
            </w:r>
            <w:r w:rsidRPr="001C0E72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E15C16" w:rsidRPr="008C0A43" w14:paraId="7FB19054" w14:textId="77777777" w:rsidTr="007A362B">
        <w:trPr>
          <w:trHeight w:val="432"/>
        </w:trPr>
        <w:tc>
          <w:tcPr>
            <w:tcW w:w="445" w:type="dxa"/>
            <w:shd w:val="clear" w:color="auto" w:fill="auto"/>
          </w:tcPr>
          <w:p w14:paraId="00DB67F8" w14:textId="77777777" w:rsidR="00E15C16" w:rsidRDefault="00E15C16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7AB71384" wp14:editId="1F223E4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83185</wp:posOffset>
                      </wp:positionV>
                      <wp:extent cx="150495" cy="155448"/>
                      <wp:effectExtent l="0" t="0" r="14605" b="101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C1841" id="Rectangle 14" o:spid="_x0000_s1026" style="position:absolute;margin-left:-1pt;margin-top:6.55pt;width:11.85pt;height:12.2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635CF1B5" w14:textId="4CD0E6D4" w:rsidR="00E15C16" w:rsidRPr="008C0A43" w:rsidRDefault="00E15C16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hyperlink r:id="rId42" w:history="1">
              <w:r w:rsidRPr="00E15C16">
                <w:rPr>
                  <w:rStyle w:val="Hyperlink"/>
                  <w:rFonts w:ascii="Arial" w:hAnsi="Arial" w:cs="Arial"/>
                  <w:sz w:val="18"/>
                  <w:szCs w:val="18"/>
                </w:rPr>
                <w:t>Contact the Animal Care &amp; Use Office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(ACUO) for assistance in determining the appropriate close out/transfer action for your animal protocols (PROs).</w:t>
            </w:r>
          </w:p>
        </w:tc>
      </w:tr>
      <w:tr w:rsidR="00E15C16" w:rsidRPr="008C0A43" w14:paraId="0A17B6C4" w14:textId="77777777" w:rsidTr="00D90293">
        <w:trPr>
          <w:trHeight w:val="432"/>
        </w:trPr>
        <w:tc>
          <w:tcPr>
            <w:tcW w:w="445" w:type="dxa"/>
            <w:shd w:val="clear" w:color="auto" w:fill="auto"/>
          </w:tcPr>
          <w:p w14:paraId="59FAF614" w14:textId="77777777" w:rsidR="00E15C16" w:rsidRDefault="00E15C16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0461D86B" wp14:editId="38B839F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78606</wp:posOffset>
                      </wp:positionV>
                      <wp:extent cx="150495" cy="155448"/>
                      <wp:effectExtent l="0" t="0" r="14605" b="101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A9CEE" id="Rectangle 15" o:spid="_x0000_s1026" style="position:absolute;margin-left:-1.05pt;margin-top:6.2pt;width:11.85pt;height:12.2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41D456EE" w14:textId="7A6096FB" w:rsidR="00E15C16" w:rsidRPr="008C0A43" w:rsidRDefault="00E15C16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Contact the </w:t>
            </w:r>
            <w:hyperlink r:id="rId43" w:history="1">
              <w:r w:rsidRPr="00E15C16">
                <w:rPr>
                  <w:rStyle w:val="Hyperlink"/>
                  <w:rFonts w:ascii="Arial" w:hAnsi="Arial" w:cs="Arial"/>
                  <w:sz w:val="18"/>
                  <w:szCs w:val="18"/>
                </w:rPr>
                <w:t>Unit for Laboratory Medicine (ULAM)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transfer vertebrate animals to another institution.</w:t>
            </w:r>
          </w:p>
        </w:tc>
      </w:tr>
      <w:tr w:rsidR="007F473D" w:rsidRPr="00FA593C" w14:paraId="1FC213B0" w14:textId="77777777" w:rsidTr="0049340B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57CF08C8" w14:textId="77777777" w:rsidR="007F473D" w:rsidRPr="00FA593C" w:rsidRDefault="007F473D" w:rsidP="002B222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U-M Animal Care &amp; Use Office (ACUO)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C90BE8B" w14:textId="77777777" w:rsidR="007F473D" w:rsidRPr="00FA593C" w:rsidRDefault="00000000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7F473D" w:rsidRPr="00224197">
                <w:rPr>
                  <w:rStyle w:val="Hyperlink"/>
                  <w:rFonts w:ascii="Arial" w:hAnsi="Arial" w:cs="Arial"/>
                  <w:sz w:val="20"/>
                  <w:szCs w:val="20"/>
                </w:rPr>
                <w:t>acuoffice@umich.edu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7EAA4D4" w14:textId="40D97561" w:rsidR="00012D89" w:rsidRPr="00FA593C" w:rsidRDefault="007F473D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734-763-8028</w:t>
            </w:r>
          </w:p>
        </w:tc>
      </w:tr>
      <w:tr w:rsidR="00012D89" w:rsidRPr="00FA593C" w14:paraId="02CAFB19" w14:textId="77777777" w:rsidTr="0049340B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1E7F3359" w14:textId="53D4CC2D" w:rsidR="00012D89" w:rsidRPr="003915C1" w:rsidRDefault="00012D89" w:rsidP="002B222F">
            <w:pPr>
              <w:spacing w:before="60" w:after="60"/>
              <w:jc w:val="right"/>
              <w:rPr>
                <w:rFonts w:ascii="Arial" w:hAnsi="Arial" w:cs="Arial"/>
                <w:b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44D"/>
                <w:sz w:val="20"/>
                <w:szCs w:val="20"/>
              </w:rPr>
              <w:t xml:space="preserve">Contact:  </w:t>
            </w:r>
            <w:r w:rsidR="0049340B" w:rsidRPr="0049340B">
              <w:rPr>
                <w:rFonts w:ascii="Arial" w:hAnsi="Arial" w:cs="Arial"/>
                <w:color w:val="00244D"/>
                <w:sz w:val="20"/>
                <w:szCs w:val="20"/>
              </w:rPr>
              <w:t>ULAM Rodent Health Surveillance Team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10E19B4D" w14:textId="6263E6C0" w:rsidR="00012D89" w:rsidRDefault="0049340B" w:rsidP="002B222F">
            <w:pPr>
              <w:spacing w:before="60" w:after="60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ulam-rhst@umich.edu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A0F94C4" w14:textId="2D984292" w:rsidR="00012D89" w:rsidRDefault="0049340B" w:rsidP="002B22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734-936-1699</w:t>
            </w:r>
          </w:p>
        </w:tc>
      </w:tr>
    </w:tbl>
    <w:p w14:paraId="4744C99E" w14:textId="1EFD455F" w:rsidR="00B63D04" w:rsidRDefault="00B63D04" w:rsidP="00FB0E1A">
      <w:pPr>
        <w:rPr>
          <w:color w:val="00244D"/>
        </w:rPr>
      </w:pPr>
    </w:p>
    <w:p w14:paraId="755B1285" w14:textId="77777777" w:rsidR="005626AA" w:rsidRDefault="005626AA" w:rsidP="00FB0E1A">
      <w:pPr>
        <w:rPr>
          <w:color w:val="00244D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2612"/>
        <w:gridCol w:w="2158"/>
      </w:tblGrid>
      <w:tr w:rsidR="00FB0E1A" w:rsidRPr="00FA593C" w14:paraId="1AD32130" w14:textId="77777777" w:rsidTr="00513852">
        <w:trPr>
          <w:trHeight w:val="432"/>
        </w:trPr>
        <w:tc>
          <w:tcPr>
            <w:tcW w:w="9625" w:type="dxa"/>
            <w:gridSpan w:val="4"/>
            <w:shd w:val="clear" w:color="auto" w:fill="FDCB42"/>
            <w:vAlign w:val="center"/>
          </w:tcPr>
          <w:p w14:paraId="43F14AE6" w14:textId="77777777" w:rsidR="00FB0E1A" w:rsidRPr="00FA593C" w:rsidRDefault="00FB0E1A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your work involves </w:t>
            </w:r>
            <w:r w:rsidRPr="008579A9">
              <w:rPr>
                <w:rFonts w:ascii="Arial" w:hAnsi="Arial" w:cs="Arial"/>
                <w:b/>
                <w:color w:val="000000" w:themeColor="text1"/>
              </w:rPr>
              <w:t>recombinant DNA/SNA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(including use of transgenic animals)</w:t>
            </w:r>
            <w:r w:rsidRPr="008579A9">
              <w:rPr>
                <w:rFonts w:ascii="Arial" w:hAnsi="Arial" w:cs="Arial"/>
                <w:b/>
                <w:color w:val="000000" w:themeColor="text1"/>
              </w:rPr>
              <w:t>, infectious agents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Pr="008579A9">
              <w:rPr>
                <w:rFonts w:ascii="Arial" w:hAnsi="Arial" w:cs="Arial"/>
                <w:b/>
                <w:color w:val="000000" w:themeColor="text1"/>
              </w:rPr>
              <w:t>biological toxins</w:t>
            </w:r>
            <w:r>
              <w:rPr>
                <w:rFonts w:ascii="Arial" w:hAnsi="Arial" w:cs="Arial"/>
                <w:b/>
                <w:color w:val="000000" w:themeColor="text1"/>
              </w:rPr>
              <w:t>, human-derived and/or certain animal-derived substances, and administration of any of the above to vertebrate animals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0D2F33" w:rsidRPr="008C0A43" w14:paraId="2738131E" w14:textId="77777777" w:rsidTr="00572D76">
        <w:trPr>
          <w:trHeight w:val="432"/>
        </w:trPr>
        <w:tc>
          <w:tcPr>
            <w:tcW w:w="445" w:type="dxa"/>
            <w:shd w:val="clear" w:color="auto" w:fill="auto"/>
          </w:tcPr>
          <w:p w14:paraId="30ACFACA" w14:textId="77777777" w:rsidR="000D2F33" w:rsidRDefault="000D2F33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7EADA594" wp14:editId="66B6117B">
                      <wp:simplePos x="0" y="0"/>
                      <wp:positionH relativeFrom="column">
                        <wp:posOffset>-12834</wp:posOffset>
                      </wp:positionH>
                      <wp:positionV relativeFrom="paragraph">
                        <wp:posOffset>74930</wp:posOffset>
                      </wp:positionV>
                      <wp:extent cx="150495" cy="155448"/>
                      <wp:effectExtent l="0" t="0" r="14605" b="101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672CB" id="Rectangle 19" o:spid="_x0000_s1026" style="position:absolute;margin-left:-1pt;margin-top:5.9pt;width:11.85pt;height:12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4CE27890" w14:textId="6354ADF1" w:rsidR="000D2F33" w:rsidRPr="000D2F33" w:rsidRDefault="000D2F33" w:rsidP="002B222F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Contact the IBC Office prior to your departure regarding withdrawal of your IBC Application.</w:t>
            </w:r>
          </w:p>
        </w:tc>
      </w:tr>
      <w:tr w:rsidR="008628E8" w:rsidRPr="008C0A43" w14:paraId="6786934D" w14:textId="77777777" w:rsidTr="00FF3698">
        <w:trPr>
          <w:trHeight w:val="432"/>
        </w:trPr>
        <w:tc>
          <w:tcPr>
            <w:tcW w:w="445" w:type="dxa"/>
            <w:shd w:val="clear" w:color="auto" w:fill="auto"/>
          </w:tcPr>
          <w:p w14:paraId="2D422178" w14:textId="77777777" w:rsidR="008628E8" w:rsidRDefault="008628E8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71C9791E" wp14:editId="5938612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77336</wp:posOffset>
                      </wp:positionV>
                      <wp:extent cx="150495" cy="155448"/>
                      <wp:effectExtent l="0" t="0" r="14605" b="101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C7B81" id="Rectangle 20" o:spid="_x0000_s1026" style="position:absolute;margin-left:-1.05pt;margin-top:6.1pt;width:11.85pt;height:12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78942CC6" w14:textId="1BFAE192" w:rsidR="008628E8" w:rsidRPr="008D42C9" w:rsidRDefault="008628E8" w:rsidP="002B222F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aspects of your IBC-approved work will continue at U-M under the director of another U-M PI, work with the new PI to </w:t>
            </w:r>
            <w:hyperlink r:id="rId45" w:history="1">
              <w:r w:rsidRPr="008628E8">
                <w:rPr>
                  <w:rStyle w:val="Hyperlink"/>
                  <w:rFonts w:ascii="Arial" w:hAnsi="Arial" w:cs="Arial"/>
                  <w:sz w:val="18"/>
                  <w:szCs w:val="18"/>
                </w:rPr>
                <w:t>amend their IBC Application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8628E8" w:rsidRPr="008C0A43" w14:paraId="0F9752F0" w14:textId="77777777" w:rsidTr="002C2C9F">
        <w:trPr>
          <w:trHeight w:val="432"/>
        </w:trPr>
        <w:tc>
          <w:tcPr>
            <w:tcW w:w="445" w:type="dxa"/>
            <w:shd w:val="clear" w:color="auto" w:fill="auto"/>
          </w:tcPr>
          <w:p w14:paraId="30CDD60D" w14:textId="77777777" w:rsidR="008628E8" w:rsidRDefault="008628E8" w:rsidP="00E3515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2F39BFC" wp14:editId="4C848C5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68580</wp:posOffset>
                      </wp:positionV>
                      <wp:extent cx="150495" cy="155448"/>
                      <wp:effectExtent l="0" t="0" r="14605" b="101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3E6B4" id="Rectangle 21" o:spid="_x0000_s1026" style="position:absolute;margin-left:-1.05pt;margin-top:5.4pt;width:11.85pt;height:12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60ED6DBA" w14:textId="0FE62C49" w:rsidR="008628E8" w:rsidRPr="006530B0" w:rsidRDefault="008628E8" w:rsidP="00E351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Request a </w:t>
            </w:r>
            <w:hyperlink r:id="rId46" w:history="1">
              <w:r w:rsidRPr="008628E8">
                <w:rPr>
                  <w:rStyle w:val="Hyperlink"/>
                  <w:rFonts w:ascii="Arial" w:hAnsi="Arial" w:cs="Arial"/>
                  <w:sz w:val="18"/>
                  <w:szCs w:val="18"/>
                </w:rPr>
                <w:t>decommissioning inspection from EHS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For details see the Laboratory Decommissioning section below.</w:t>
            </w:r>
          </w:p>
        </w:tc>
      </w:tr>
      <w:tr w:rsidR="00E35150" w:rsidRPr="00FA593C" w14:paraId="450CB901" w14:textId="77777777" w:rsidTr="00513852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3B5576E9" w14:textId="77777777" w:rsidR="00E35150" w:rsidRPr="00FA593C" w:rsidRDefault="00E35150" w:rsidP="00E3515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IBC Office</w:t>
            </w:r>
          </w:p>
        </w:tc>
        <w:tc>
          <w:tcPr>
            <w:tcW w:w="2612" w:type="dxa"/>
            <w:shd w:val="clear" w:color="auto" w:fill="F2F2F2" w:themeFill="background1" w:themeFillShade="F2"/>
            <w:vAlign w:val="center"/>
          </w:tcPr>
          <w:p w14:paraId="58BFAB8C" w14:textId="77777777" w:rsidR="00E35150" w:rsidRPr="00FA593C" w:rsidRDefault="00000000" w:rsidP="00E351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E35150" w:rsidRPr="00224197">
                <w:rPr>
                  <w:rStyle w:val="Hyperlink"/>
                  <w:rFonts w:ascii="Arial" w:hAnsi="Arial" w:cs="Arial"/>
                  <w:sz w:val="20"/>
                  <w:szCs w:val="20"/>
                </w:rPr>
                <w:t>IBCstaff@umich.edu</w:t>
              </w:r>
            </w:hyperlink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C251112" w14:textId="77777777" w:rsidR="00E35150" w:rsidRPr="00FA593C" w:rsidRDefault="00E35150" w:rsidP="00E351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734-615-9637</w:t>
            </w:r>
          </w:p>
        </w:tc>
      </w:tr>
    </w:tbl>
    <w:p w14:paraId="40B0963E" w14:textId="635CBFD6" w:rsidR="00E35150" w:rsidRDefault="00E35150" w:rsidP="00FB0E1A">
      <w:pPr>
        <w:rPr>
          <w:color w:val="00244D"/>
        </w:rPr>
      </w:pPr>
    </w:p>
    <w:p w14:paraId="78387145" w14:textId="77777777" w:rsidR="00C64821" w:rsidRDefault="00C64821" w:rsidP="00FB0E1A">
      <w:pPr>
        <w:rPr>
          <w:color w:val="00244D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2"/>
        <w:gridCol w:w="1708"/>
      </w:tblGrid>
      <w:tr w:rsidR="00035560" w:rsidRPr="00FA593C" w14:paraId="66BFC77B" w14:textId="77777777" w:rsidTr="00513852">
        <w:trPr>
          <w:trHeight w:val="432"/>
        </w:trPr>
        <w:tc>
          <w:tcPr>
            <w:tcW w:w="9625" w:type="dxa"/>
            <w:gridSpan w:val="4"/>
            <w:shd w:val="clear" w:color="auto" w:fill="FDCB42"/>
            <w:vAlign w:val="center"/>
          </w:tcPr>
          <w:p w14:paraId="0CBDC1C8" w14:textId="01FA5050" w:rsidR="00035560" w:rsidRPr="00B81246" w:rsidRDefault="00035560" w:rsidP="00725190">
            <w:pPr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If your work involves </w:t>
            </w:r>
            <w:r>
              <w:rPr>
                <w:rFonts w:ascii="Arial" w:hAnsi="Arial" w:cs="Arial"/>
                <w:b/>
                <w:bCs/>
                <w:color w:val="000000"/>
              </w:rPr>
              <w:t>anything that is military in nature, defense articles, dual-use or nuclear technologies, space technologies, weapons, explosives, select agents, restrictions on use of foreign persons, or collaboration with colleagues or institutions in embargoed countries</w:t>
            </w:r>
            <w:r w:rsidRPr="008036EB">
              <w:rPr>
                <w:rFonts w:ascii="Arial" w:hAnsi="Arial" w:cs="Arial"/>
                <w:bCs/>
                <w:color w:val="000000"/>
              </w:rPr>
              <w:t>:</w:t>
            </w:r>
          </w:p>
        </w:tc>
      </w:tr>
      <w:tr w:rsidR="00C64821" w:rsidRPr="008C0A43" w14:paraId="0041AF58" w14:textId="77777777" w:rsidTr="007F040B">
        <w:trPr>
          <w:trHeight w:val="432"/>
        </w:trPr>
        <w:tc>
          <w:tcPr>
            <w:tcW w:w="445" w:type="dxa"/>
            <w:shd w:val="clear" w:color="auto" w:fill="auto"/>
          </w:tcPr>
          <w:p w14:paraId="6654B1DE" w14:textId="77777777" w:rsidR="00C64821" w:rsidRDefault="00C64821" w:rsidP="0072519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5FA3A738" wp14:editId="2452FFE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77971</wp:posOffset>
                      </wp:positionV>
                      <wp:extent cx="150495" cy="155448"/>
                      <wp:effectExtent l="0" t="0" r="14605" b="101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CF0BD" id="Rectangle 13" o:spid="_x0000_s1026" style="position:absolute;margin-left:-1.05pt;margin-top:6.15pt;width:11.85pt;height:12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4385D4CE" w14:textId="4F764997" w:rsidR="00C64821" w:rsidRPr="00CA47BF" w:rsidRDefault="00C64821" w:rsidP="00C6482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A47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Notify the Export Control Program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 transfer or terminate any</w:t>
            </w:r>
            <w:r w:rsidRPr="00C6482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r:id="rId48" w:history="1">
              <w:r w:rsidRPr="00C64821">
                <w:rPr>
                  <w:rStyle w:val="Hyperlink"/>
                  <w:rFonts w:ascii="Arial" w:hAnsi="Arial" w:cs="Arial"/>
                  <w:sz w:val="18"/>
                  <w:szCs w:val="18"/>
                </w:rPr>
                <w:t>Technology Control Plans (TCPs)</w:t>
              </w:r>
              <w:r w:rsidRPr="00C64821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or export licenses</w:t>
              </w:r>
            </w:hyperlink>
            <w:r w:rsidRPr="008628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you hold with the Departments of State, Commerce, or Treasury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C64821" w:rsidRPr="008C0A43" w14:paraId="5757FCB7" w14:textId="77777777" w:rsidTr="0080306C">
        <w:trPr>
          <w:trHeight w:val="432"/>
        </w:trPr>
        <w:tc>
          <w:tcPr>
            <w:tcW w:w="445" w:type="dxa"/>
            <w:shd w:val="clear" w:color="auto" w:fill="auto"/>
          </w:tcPr>
          <w:p w14:paraId="72F06189" w14:textId="77777777" w:rsidR="00C64821" w:rsidRDefault="00C64821" w:rsidP="0072519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1F2F7A90" wp14:editId="7B7DAAA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76969</wp:posOffset>
                      </wp:positionV>
                      <wp:extent cx="150495" cy="155448"/>
                      <wp:effectExtent l="0" t="0" r="14605" b="101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DB8F8" id="Rectangle 29" o:spid="_x0000_s1026" style="position:absolute;margin-left:-1.1pt;margin-top:6.05pt;width:11.85pt;height:12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535DFA4B" w14:textId="493122E6" w:rsidR="00C64821" w:rsidRPr="00967F5C" w:rsidRDefault="00C64821" w:rsidP="00B8124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Notify your Department of any international visiting scholars in your lab who may need new faculty supervision.</w:t>
            </w:r>
          </w:p>
        </w:tc>
      </w:tr>
      <w:tr w:rsidR="00035560" w:rsidRPr="00FA593C" w14:paraId="7FE3C741" w14:textId="77777777" w:rsidTr="00513852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32311ABF" w14:textId="77777777" w:rsidR="00035560" w:rsidRPr="00FA593C" w:rsidRDefault="00035560" w:rsidP="0072519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>:  Export Controls Program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14:paraId="20DBEE13" w14:textId="77777777" w:rsidR="00035560" w:rsidRPr="00FA593C" w:rsidRDefault="00000000" w:rsidP="007251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035560" w:rsidRPr="004F3A9D">
                <w:rPr>
                  <w:rStyle w:val="Hyperlink"/>
                  <w:rFonts w:ascii="Arial" w:hAnsi="Arial" w:cs="Arial"/>
                  <w:sz w:val="20"/>
                  <w:szCs w:val="20"/>
                </w:rPr>
                <w:t>exportcontrols@umich.edu</w:t>
              </w:r>
            </w:hyperlink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0491CD4" w14:textId="77777777" w:rsidR="00035560" w:rsidRPr="00FA593C" w:rsidRDefault="00035560" w:rsidP="007251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734-615-0672</w:t>
            </w:r>
          </w:p>
        </w:tc>
      </w:tr>
    </w:tbl>
    <w:p w14:paraId="5E183EE2" w14:textId="75567BD5" w:rsidR="00C64821" w:rsidRDefault="00C64821" w:rsidP="00035560">
      <w:pPr>
        <w:rPr>
          <w:color w:val="00244D"/>
        </w:rPr>
      </w:pPr>
    </w:p>
    <w:p w14:paraId="1F4D58DB" w14:textId="172413A6" w:rsidR="005626AA" w:rsidRDefault="00C64821" w:rsidP="00035560">
      <w:pPr>
        <w:rPr>
          <w:color w:val="00244D"/>
        </w:rPr>
      </w:pPr>
      <w:r>
        <w:rPr>
          <w:color w:val="00244D"/>
        </w:rPr>
        <w:br w:type="page"/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4F7125" w:rsidRPr="00FA593C" w14:paraId="0CEE03F7" w14:textId="77777777" w:rsidTr="00513852">
        <w:trPr>
          <w:trHeight w:val="432"/>
        </w:trPr>
        <w:tc>
          <w:tcPr>
            <w:tcW w:w="9625" w:type="dxa"/>
            <w:gridSpan w:val="4"/>
            <w:shd w:val="clear" w:color="auto" w:fill="FDCB42"/>
            <w:vAlign w:val="center"/>
          </w:tcPr>
          <w:p w14:paraId="2145C6F2" w14:textId="77777777" w:rsidR="004F7125" w:rsidRPr="00D47123" w:rsidRDefault="004F7125" w:rsidP="0072519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If </w:t>
            </w:r>
            <w:r w:rsidRPr="008036EB">
              <w:rPr>
                <w:rFonts w:ascii="Arial" w:hAnsi="Arial" w:cs="Arial"/>
                <w:color w:val="000000"/>
              </w:rPr>
              <w:t>your</w:t>
            </w:r>
            <w:r>
              <w:rPr>
                <w:rFonts w:ascii="Arial" w:hAnsi="Arial" w:cs="Arial"/>
                <w:color w:val="000000" w:themeColor="text1"/>
              </w:rPr>
              <w:t xml:space="preserve"> work involves research utilizing </w:t>
            </w:r>
            <w:r w:rsidRPr="00D47123">
              <w:rPr>
                <w:rFonts w:ascii="Arial" w:hAnsi="Arial" w:cs="Arial"/>
                <w:b/>
                <w:color w:val="000000" w:themeColor="text1"/>
              </w:rPr>
              <w:t>controlled substances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340FC5" w:rsidRPr="008C0A43" w14:paraId="3DCA4F08" w14:textId="77777777" w:rsidTr="004F68A0">
        <w:trPr>
          <w:trHeight w:val="432"/>
        </w:trPr>
        <w:tc>
          <w:tcPr>
            <w:tcW w:w="445" w:type="dxa"/>
            <w:shd w:val="clear" w:color="auto" w:fill="auto"/>
          </w:tcPr>
          <w:p w14:paraId="04B99160" w14:textId="39C5151E" w:rsidR="00340FC5" w:rsidRDefault="00340FC5" w:rsidP="0072519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0D53E1D6" wp14:editId="5CD2E0A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74930</wp:posOffset>
                      </wp:positionV>
                      <wp:extent cx="150495" cy="155448"/>
                      <wp:effectExtent l="0" t="0" r="14605" b="101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5058C" id="Rectangle 22" o:spid="_x0000_s1026" style="position:absolute;margin-left:-1.1pt;margin-top:5.9pt;width:11.85pt;height:12.2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605F298F" w14:textId="0CAD71B4" w:rsidR="00340FC5" w:rsidRDefault="00340FC5" w:rsidP="00725190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Notify the UMOR Controlled Substance Oversight Monitor of your departure.</w:t>
            </w:r>
          </w:p>
        </w:tc>
      </w:tr>
      <w:tr w:rsidR="00C64821" w:rsidRPr="008C0A43" w14:paraId="187FDD21" w14:textId="77777777" w:rsidTr="00041115">
        <w:trPr>
          <w:trHeight w:val="432"/>
        </w:trPr>
        <w:tc>
          <w:tcPr>
            <w:tcW w:w="445" w:type="dxa"/>
            <w:shd w:val="clear" w:color="auto" w:fill="auto"/>
          </w:tcPr>
          <w:p w14:paraId="221ACA3D" w14:textId="77777777" w:rsidR="00C64821" w:rsidRDefault="00C64821" w:rsidP="0072519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4292F0A7" wp14:editId="3B68D86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85090</wp:posOffset>
                      </wp:positionV>
                      <wp:extent cx="150495" cy="155448"/>
                      <wp:effectExtent l="0" t="0" r="14605" b="1016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58010" id="Rectangle 64" o:spid="_x0000_s1026" style="position:absolute;margin-left:-1.05pt;margin-top:6.7pt;width:11.85pt;height:12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10FB912B" w14:textId="77777777" w:rsidR="00C64821" w:rsidRDefault="00C64821" w:rsidP="004F7125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0" w:history="1">
              <w:r w:rsidRPr="00C64821">
                <w:rPr>
                  <w:rStyle w:val="Hyperlink"/>
                  <w:rFonts w:ascii="Arial" w:hAnsi="Arial" w:cs="Arial"/>
                  <w:sz w:val="18"/>
                  <w:szCs w:val="18"/>
                </w:rPr>
                <w:t>Modify or terminate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your State of Michigan (SOM) Research License and DEA Researcher Registration.</w:t>
            </w:r>
          </w:p>
          <w:p w14:paraId="3F78CDE7" w14:textId="1DFCD087" w:rsidR="00C64821" w:rsidRPr="008C0A43" w:rsidRDefault="00C64821" w:rsidP="00725190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  <w:sz w:val="18"/>
                <w:szCs w:val="18"/>
              </w:rPr>
              <w:t>Modifications must be made first for the SOM license and then for the DEA registration.</w:t>
            </w:r>
          </w:p>
        </w:tc>
      </w:tr>
      <w:tr w:rsidR="00C64821" w:rsidRPr="008C0A43" w14:paraId="3C164129" w14:textId="77777777" w:rsidTr="00A4422F">
        <w:trPr>
          <w:trHeight w:val="432"/>
        </w:trPr>
        <w:tc>
          <w:tcPr>
            <w:tcW w:w="445" w:type="dxa"/>
            <w:shd w:val="clear" w:color="auto" w:fill="auto"/>
          </w:tcPr>
          <w:p w14:paraId="7C52F607" w14:textId="77777777" w:rsidR="00C64821" w:rsidRDefault="00C64821" w:rsidP="0072519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672FC2B7" wp14:editId="2E4DDFD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76800</wp:posOffset>
                      </wp:positionV>
                      <wp:extent cx="150495" cy="155448"/>
                      <wp:effectExtent l="0" t="0" r="14605" b="1016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D0669" id="Rectangle 65" o:spid="_x0000_s1026" style="position:absolute;margin-left:-1.1pt;margin-top:6.05pt;width:11.85pt;height:12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7C41753C" w14:textId="77777777" w:rsidR="00C64821" w:rsidRDefault="00C64821" w:rsidP="00725190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1" w:history="1">
              <w:r w:rsidRPr="00C64821">
                <w:rPr>
                  <w:rStyle w:val="Hyperlink"/>
                  <w:rFonts w:ascii="Arial" w:hAnsi="Arial" w:cs="Arial"/>
                  <w:sz w:val="18"/>
                  <w:szCs w:val="18"/>
                </w:rPr>
                <w:t>Dispose of all controlled substances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properly under your license/registration.</w:t>
            </w:r>
          </w:p>
          <w:p w14:paraId="7B4C6045" w14:textId="763B6838" w:rsidR="00C64821" w:rsidRPr="008C0A43" w:rsidRDefault="00C64821" w:rsidP="007251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Controlled substances </w:t>
            </w:r>
            <w:r w:rsidRPr="00775D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cannot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be transferred to another PI.</w:t>
            </w:r>
          </w:p>
        </w:tc>
      </w:tr>
      <w:tr w:rsidR="00C64821" w:rsidRPr="008C0A43" w14:paraId="100F8DF1" w14:textId="77777777" w:rsidTr="004A295A">
        <w:trPr>
          <w:trHeight w:val="432"/>
        </w:trPr>
        <w:tc>
          <w:tcPr>
            <w:tcW w:w="445" w:type="dxa"/>
            <w:shd w:val="clear" w:color="auto" w:fill="auto"/>
          </w:tcPr>
          <w:p w14:paraId="3CCE92BE" w14:textId="77777777" w:rsidR="00C64821" w:rsidRDefault="00C64821" w:rsidP="0072519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7C920503" wp14:editId="08D73B3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79876</wp:posOffset>
                      </wp:positionV>
                      <wp:extent cx="150495" cy="155448"/>
                      <wp:effectExtent l="0" t="0" r="14605" b="1016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71228" id="Rectangle 66" o:spid="_x0000_s1026" style="position:absolute;margin-left:-1.1pt;margin-top:6.3pt;width:11.85pt;height:12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4948FC9A" w14:textId="16E7FF7E" w:rsidR="00C64821" w:rsidRPr="008C0A43" w:rsidRDefault="00C64821" w:rsidP="007251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Complete a </w:t>
            </w:r>
            <w:hyperlink r:id="rId52" w:history="1">
              <w:r w:rsidRPr="00C64821">
                <w:rPr>
                  <w:rStyle w:val="Hyperlink"/>
                  <w:rFonts w:ascii="Arial" w:hAnsi="Arial" w:cs="Arial"/>
                  <w:sz w:val="18"/>
                  <w:szCs w:val="18"/>
                </w:rPr>
                <w:t>closing inventory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4F7125" w:rsidRPr="00FA593C" w14:paraId="6398E90E" w14:textId="77777777" w:rsidTr="00513852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3FC522E7" w14:textId="2E465AE9" w:rsidR="004F7125" w:rsidRPr="00FA593C" w:rsidRDefault="004F7125" w:rsidP="0072519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U-M Cont</w:t>
            </w:r>
            <w:r w:rsidR="00340FC5">
              <w:rPr>
                <w:rFonts w:ascii="Arial" w:hAnsi="Arial" w:cs="Arial"/>
                <w:color w:val="00244D"/>
                <w:sz w:val="20"/>
                <w:szCs w:val="20"/>
              </w:rPr>
              <w:t xml:space="preserve">rolled Substance Monitor, </w:t>
            </w:r>
            <w:r w:rsidR="00340FC5">
              <w:rPr>
                <w:rFonts w:ascii="Arial" w:hAnsi="Arial" w:cs="Arial"/>
                <w:color w:val="00244D"/>
                <w:sz w:val="20"/>
                <w:szCs w:val="20"/>
              </w:rPr>
              <w:br/>
              <w:t>Kelli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 Christman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08D8D548" w14:textId="77777777" w:rsidR="004F7125" w:rsidRPr="00E22522" w:rsidRDefault="00000000" w:rsidP="007251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4F7125" w:rsidRPr="00E22522">
                <w:rPr>
                  <w:rStyle w:val="Hyperlink"/>
                  <w:rFonts w:ascii="Arial" w:hAnsi="Arial" w:cs="Arial"/>
                  <w:sz w:val="20"/>
                  <w:szCs w:val="20"/>
                </w:rPr>
                <w:t>cs-monitor@med.umich.edu</w:t>
              </w:r>
            </w:hyperlink>
            <w:r w:rsidR="004F7125" w:rsidRPr="00E22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17AEB13" w14:textId="77777777" w:rsidR="004F7125" w:rsidRPr="00FA593C" w:rsidRDefault="004F7125" w:rsidP="007251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734-764-2003</w:t>
            </w:r>
          </w:p>
        </w:tc>
      </w:tr>
    </w:tbl>
    <w:p w14:paraId="74E563EA" w14:textId="285E5FED" w:rsidR="005626AA" w:rsidRDefault="005626AA" w:rsidP="004F7125"/>
    <w:p w14:paraId="4792C450" w14:textId="77777777" w:rsidR="00C64821" w:rsidRDefault="00C64821" w:rsidP="004F7125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4F7125" w:rsidRPr="00FA593C" w14:paraId="1E37589F" w14:textId="77777777" w:rsidTr="00513852">
        <w:trPr>
          <w:trHeight w:val="432"/>
        </w:trPr>
        <w:tc>
          <w:tcPr>
            <w:tcW w:w="9625" w:type="dxa"/>
            <w:gridSpan w:val="4"/>
            <w:shd w:val="clear" w:color="auto" w:fill="FDCB42"/>
            <w:vAlign w:val="center"/>
          </w:tcPr>
          <w:p w14:paraId="461E9498" w14:textId="77777777" w:rsidR="004F7125" w:rsidRPr="00FA593C" w:rsidRDefault="004F7125" w:rsidP="007251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C0E72">
              <w:rPr>
                <w:rFonts w:ascii="Arial" w:hAnsi="Arial" w:cs="Arial"/>
                <w:color w:val="000000" w:themeColor="text1"/>
              </w:rPr>
              <w:t>If your work involves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human embryonic or induced pluripotent stem cells</w:t>
            </w:r>
            <w:r w:rsidRPr="001C0E72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D92626" w:rsidRPr="008C0A43" w14:paraId="0C89FE16" w14:textId="77777777" w:rsidTr="00513852">
        <w:trPr>
          <w:trHeight w:val="432"/>
        </w:trPr>
        <w:tc>
          <w:tcPr>
            <w:tcW w:w="445" w:type="dxa"/>
            <w:shd w:val="clear" w:color="auto" w:fill="auto"/>
          </w:tcPr>
          <w:p w14:paraId="4C4F9797" w14:textId="77777777" w:rsidR="00D92626" w:rsidRDefault="00D92626" w:rsidP="0072519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407F2B7" wp14:editId="7FF73DB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72256</wp:posOffset>
                      </wp:positionV>
                      <wp:extent cx="150495" cy="155448"/>
                      <wp:effectExtent l="0" t="0" r="14605" b="1016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0FFCA" id="Rectangle 73" o:spid="_x0000_s1026" style="position:absolute;margin-left:-1.05pt;margin-top:5.7pt;width:11.85pt;height:12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531FF86B" w14:textId="10ECE03D" w:rsidR="00D92626" w:rsidRPr="008C0A43" w:rsidRDefault="00D92626" w:rsidP="00725190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Notify HPSCRO to terminate your </w:t>
            </w:r>
            <w:r w:rsidR="00BA3DB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pluripotent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stem cell compliance approval</w:t>
            </w:r>
            <w:r w:rsidR="00BA3DB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4F7125" w:rsidRPr="008C0A43" w14:paraId="4CDF12E3" w14:textId="77777777" w:rsidTr="00513852">
        <w:trPr>
          <w:trHeight w:val="432"/>
        </w:trPr>
        <w:tc>
          <w:tcPr>
            <w:tcW w:w="445" w:type="dxa"/>
            <w:shd w:val="clear" w:color="auto" w:fill="auto"/>
          </w:tcPr>
          <w:p w14:paraId="24E543F9" w14:textId="77777777" w:rsidR="004F7125" w:rsidRDefault="004F7125" w:rsidP="0072519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B081450" wp14:editId="100011C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72891</wp:posOffset>
                      </wp:positionV>
                      <wp:extent cx="150495" cy="155448"/>
                      <wp:effectExtent l="0" t="0" r="14605" b="1016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7E0E4" id="Rectangle 74" o:spid="_x0000_s1026" style="position:absolute;margin-left:-1.05pt;margin-top:5.75pt;width:11.85pt;height:12.2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4410" w:type="dxa"/>
            <w:shd w:val="clear" w:color="auto" w:fill="auto"/>
          </w:tcPr>
          <w:p w14:paraId="0A6D60DB" w14:textId="02FE7D61" w:rsidR="004F7125" w:rsidRPr="00C4168C" w:rsidRDefault="00C4168C" w:rsidP="00C4168C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 transfer the cell lines to another institution, complete a</w:t>
            </w:r>
            <w:r w:rsidR="00E451E2">
              <w:rPr>
                <w:rFonts w:ascii="Arial" w:hAnsi="Arial" w:cs="Arial"/>
                <w:color w:val="000000" w:themeColor="text1"/>
                <w:sz w:val="18"/>
                <w:szCs w:val="18"/>
              </w:rPr>
              <w:t>n outgoing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4168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Materials Transfer Agreement</w:t>
            </w:r>
            <w:r w:rsidR="00E451E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(MTA)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E451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0CBBE1FA" w14:textId="4AD4C569" w:rsidR="00E451E2" w:rsidRDefault="00E451E2" w:rsidP="00E451E2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 xml:space="preserve">To transfer materials (e.g., biospecimens, 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>cell lines</w:t>
            </w: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to another institution</w:t>
            </w: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 xml:space="preserve">, you must </w:t>
            </w:r>
            <w:hyperlink r:id="rId54" w:history="1">
              <w:r w:rsidRPr="002861BF">
                <w:rPr>
                  <w:rStyle w:val="Hyperlink"/>
                  <w:rFonts w:ascii="Arial" w:hAnsi="Arial" w:cs="Arial"/>
                  <w:sz w:val="18"/>
                  <w:szCs w:val="18"/>
                </w:rPr>
                <w:t>establish an outgoing MTA</w:t>
              </w:r>
            </w:hyperlink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 xml:space="preserve"> between the University of Michigan</w:t>
            </w:r>
            <w:r>
              <w:rPr>
                <w:rFonts w:ascii="Arial" w:hAnsi="Arial" w:cs="Arial"/>
                <w:color w:val="00244D"/>
                <w:sz w:val="18"/>
                <w:szCs w:val="18"/>
              </w:rPr>
              <w:t xml:space="preserve"> and that institution</w:t>
            </w: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 xml:space="preserve">.  </w:t>
            </w:r>
          </w:p>
          <w:p w14:paraId="21296A48" w14:textId="1ED8ECFE" w:rsidR="004F7125" w:rsidRPr="00E451E2" w:rsidRDefault="00E451E2" w:rsidP="00E451E2">
            <w:pPr>
              <w:spacing w:before="60" w:after="60"/>
              <w:rPr>
                <w:rFonts w:ascii="Arial" w:hAnsi="Arial" w:cs="Arial"/>
                <w:color w:val="00244D"/>
                <w:sz w:val="18"/>
                <w:szCs w:val="18"/>
              </w:rPr>
            </w:pPr>
            <w:r w:rsidRPr="00517788">
              <w:rPr>
                <w:rFonts w:ascii="Arial" w:hAnsi="Arial" w:cs="Arial"/>
                <w:color w:val="00244D"/>
                <w:sz w:val="18"/>
                <w:szCs w:val="18"/>
              </w:rPr>
              <w:t>The MTA is a type of unfunded agreement (UFA) in eRPM</w:t>
            </w:r>
          </w:p>
        </w:tc>
      </w:tr>
      <w:tr w:rsidR="004F7125" w:rsidRPr="00FA593C" w14:paraId="37F565DD" w14:textId="77777777" w:rsidTr="00513852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24E47A4A" w14:textId="77777777" w:rsidR="004F7125" w:rsidRPr="00FA593C" w:rsidRDefault="004F7125" w:rsidP="0072519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>: HPSCRO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C342AF8" w14:textId="77777777" w:rsidR="004F7125" w:rsidRPr="00A915DF" w:rsidRDefault="00000000" w:rsidP="007251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="004F7125" w:rsidRPr="00A915DF">
                <w:rPr>
                  <w:rStyle w:val="Hyperlink"/>
                  <w:rFonts w:ascii="Arial" w:hAnsi="Arial" w:cs="Arial"/>
                  <w:sz w:val="18"/>
                  <w:szCs w:val="18"/>
                </w:rPr>
                <w:t>HPSCROquestions@umich.edu</w:t>
              </w:r>
            </w:hyperlink>
            <w:r w:rsidR="004F7125" w:rsidRPr="00A915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8614DE0" w14:textId="4A4EF804" w:rsidR="004F7125" w:rsidRPr="00FA593C" w:rsidRDefault="004F7125" w:rsidP="007251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</w:t>
            </w:r>
            <w:r w:rsidR="00DF2FD5">
              <w:rPr>
                <w:rFonts w:ascii="Arial" w:hAnsi="Arial" w:cs="Arial"/>
                <w:sz w:val="20"/>
                <w:szCs w:val="20"/>
              </w:rPr>
              <w:t>764-7545</w:t>
            </w:r>
          </w:p>
        </w:tc>
      </w:tr>
    </w:tbl>
    <w:p w14:paraId="53625927" w14:textId="1F370CEF" w:rsidR="00C4168C" w:rsidRDefault="00C4168C" w:rsidP="00C4168C">
      <w:pPr>
        <w:rPr>
          <w:color w:val="00244D"/>
        </w:rPr>
      </w:pPr>
    </w:p>
    <w:p w14:paraId="1DF7E94B" w14:textId="77777777" w:rsidR="005626AA" w:rsidRDefault="005626AA" w:rsidP="00C4168C">
      <w:pPr>
        <w:rPr>
          <w:color w:val="00244D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C4168C" w:rsidRPr="00CA7A77" w14:paraId="78542C43" w14:textId="77777777" w:rsidTr="00860141">
        <w:trPr>
          <w:trHeight w:val="360"/>
        </w:trPr>
        <w:tc>
          <w:tcPr>
            <w:tcW w:w="9625" w:type="dxa"/>
            <w:gridSpan w:val="4"/>
            <w:tcBorders>
              <w:top w:val="single" w:sz="4" w:space="0" w:color="auto"/>
            </w:tcBorders>
            <w:shd w:val="clear" w:color="auto" w:fill="FECC2F"/>
            <w:vAlign w:val="center"/>
          </w:tcPr>
          <w:p w14:paraId="7036908C" w14:textId="77777777" w:rsidR="00C4168C" w:rsidRPr="00CA7A77" w:rsidRDefault="00C4168C" w:rsidP="00725190">
            <w:pPr>
              <w:rPr>
                <w:rFonts w:ascii="Arial" w:hAnsi="Arial" w:cs="Arial"/>
                <w:color w:val="00244D"/>
              </w:rPr>
            </w:pPr>
            <w:r w:rsidRPr="00CA7A77">
              <w:rPr>
                <w:rFonts w:ascii="Arial" w:hAnsi="Arial" w:cs="Arial"/>
                <w:color w:val="00244D"/>
              </w:rPr>
              <w:t>If you</w:t>
            </w:r>
            <w:r>
              <w:rPr>
                <w:rFonts w:ascii="Arial" w:hAnsi="Arial" w:cs="Arial"/>
                <w:color w:val="00244D"/>
              </w:rPr>
              <w:t>r</w:t>
            </w:r>
            <w:r w:rsidRPr="00CA7A77">
              <w:rPr>
                <w:rFonts w:ascii="Arial" w:hAnsi="Arial" w:cs="Arial"/>
                <w:color w:val="00244D"/>
              </w:rPr>
              <w:t xml:space="preserve"> </w:t>
            </w:r>
            <w:r>
              <w:rPr>
                <w:rFonts w:ascii="Arial" w:hAnsi="Arial" w:cs="Arial"/>
                <w:color w:val="00244D"/>
              </w:rPr>
              <w:t xml:space="preserve">work involves </w:t>
            </w:r>
            <w:r>
              <w:rPr>
                <w:rFonts w:ascii="Arial" w:hAnsi="Arial" w:cs="Arial"/>
                <w:b/>
                <w:color w:val="00244D"/>
              </w:rPr>
              <w:t>Controlled Unclassified Information (CUI)</w:t>
            </w:r>
            <w:r>
              <w:rPr>
                <w:rFonts w:ascii="Arial" w:hAnsi="Arial" w:cs="Arial"/>
                <w:color w:val="00244D"/>
              </w:rPr>
              <w:t xml:space="preserve">: </w:t>
            </w:r>
          </w:p>
        </w:tc>
      </w:tr>
      <w:tr w:rsidR="002D3ADE" w:rsidRPr="00CA7A77" w14:paraId="0684187A" w14:textId="77777777" w:rsidTr="00860141">
        <w:trPr>
          <w:trHeight w:val="288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50330BA3" w14:textId="77777777" w:rsidR="002D3ADE" w:rsidRDefault="002D3ADE" w:rsidP="0072519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54111EC0" wp14:editId="2FD593A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77604</wp:posOffset>
                      </wp:positionV>
                      <wp:extent cx="150495" cy="155448"/>
                      <wp:effectExtent l="0" t="0" r="14605" b="1016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B96D7" id="Rectangle 55" o:spid="_x0000_s1026" style="position:absolute;margin-left:-1.7pt;margin-top:6.1pt;width:11.85pt;height:12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E0D5D3" w14:textId="0B8354DF" w:rsidR="002D3ADE" w:rsidRDefault="002D3ADE" w:rsidP="00725190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Contact the </w:t>
            </w:r>
            <w:hyperlink r:id="rId56" w:history="1">
              <w:r w:rsidRPr="00DF2FD5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Research Information Security Oversight </w:t>
              </w:r>
              <w:r w:rsidR="00DF2FD5" w:rsidRPr="00DF2FD5">
                <w:rPr>
                  <w:rStyle w:val="Hyperlink"/>
                  <w:rFonts w:ascii="Arial" w:hAnsi="Arial" w:cs="Arial"/>
                  <w:sz w:val="18"/>
                  <w:szCs w:val="18"/>
                </w:rPr>
                <w:t>(RISO)</w:t>
              </w:r>
            </w:hyperlink>
            <w:r w:rsidR="00DF2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office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determine the appropriate decommissioning / transfer procedures to ensure compliance with the federal law.  </w:t>
            </w:r>
          </w:p>
          <w:p w14:paraId="7B65ABFE" w14:textId="7E082BFE" w:rsidR="002D3ADE" w:rsidRPr="00DF2FD5" w:rsidRDefault="002D3ADE" w:rsidP="00725190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Any transfer </w:t>
            </w:r>
            <w:r w:rsidR="00DF2FD5">
              <w:rPr>
                <w:rFonts w:ascii="Arial" w:hAnsi="Arial" w:cs="Arial"/>
                <w:color w:val="000000" w:themeColor="text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CUI contracts/awards/information must be approved by the responsible federal Contracting Officer.</w:t>
            </w:r>
          </w:p>
        </w:tc>
      </w:tr>
      <w:tr w:rsidR="00C4168C" w14:paraId="1F3DFC4B" w14:textId="77777777" w:rsidTr="00860141">
        <w:trPr>
          <w:trHeight w:val="360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344AC" w14:textId="77777777" w:rsidR="00C4168C" w:rsidRDefault="00C4168C" w:rsidP="00725190">
            <w:pPr>
              <w:jc w:val="right"/>
              <w:rPr>
                <w:rFonts w:ascii="Arial" w:hAnsi="Arial" w:cs="Arial"/>
                <w:color w:val="00244D"/>
                <w:sz w:val="20"/>
                <w:szCs w:val="20"/>
              </w:rPr>
            </w:pPr>
            <w:r w:rsidRPr="007C4B9D">
              <w:rPr>
                <w:rFonts w:ascii="Arial" w:hAnsi="Arial" w:cs="Arial"/>
                <w:b/>
                <w:color w:val="00244D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color w:val="00244D"/>
                <w:sz w:val="20"/>
                <w:szCs w:val="20"/>
              </w:rPr>
              <w:t xml:space="preserve">: Research Information Security Oversight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E5BBD" w14:textId="77777777" w:rsidR="00C4168C" w:rsidRPr="00E22522" w:rsidRDefault="00000000" w:rsidP="00725190">
            <w:pPr>
              <w:spacing w:after="40"/>
              <w:rPr>
                <w:rFonts w:ascii="Arial" w:hAnsi="Arial" w:cs="Arial"/>
                <w:color w:val="00244D"/>
                <w:sz w:val="20"/>
                <w:szCs w:val="20"/>
              </w:rPr>
            </w:pPr>
            <w:hyperlink r:id="rId57" w:history="1">
              <w:r w:rsidR="00C4168C" w:rsidRPr="00E22522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Research.Information.Security@umich.edu</w:t>
              </w:r>
            </w:hyperlink>
            <w:r w:rsidR="00C4168C" w:rsidRPr="00E22522">
              <w:rPr>
                <w:rFonts w:ascii="Arial" w:hAnsi="Arial" w:cs="Arial"/>
                <w:color w:val="00244D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25905" w14:textId="77777777" w:rsidR="00C4168C" w:rsidRDefault="00C4168C" w:rsidP="00725190">
            <w:pPr>
              <w:rPr>
                <w:rFonts w:ascii="Arial" w:hAnsi="Arial" w:cs="Arial"/>
                <w:color w:val="00244D"/>
                <w:sz w:val="20"/>
                <w:szCs w:val="20"/>
              </w:rPr>
            </w:pPr>
            <w:r>
              <w:rPr>
                <w:rFonts w:ascii="Arial" w:hAnsi="Arial" w:cs="Arial"/>
                <w:color w:val="00244D"/>
                <w:sz w:val="20"/>
                <w:szCs w:val="20"/>
              </w:rPr>
              <w:t>734-936-2681</w:t>
            </w:r>
          </w:p>
        </w:tc>
      </w:tr>
    </w:tbl>
    <w:p w14:paraId="46E6CBE6" w14:textId="4ABDAC20" w:rsidR="00BA3DB6" w:rsidRDefault="00BA3DB6" w:rsidP="00FB0E1A">
      <w:pPr>
        <w:rPr>
          <w:color w:val="00244D"/>
        </w:rPr>
      </w:pPr>
    </w:p>
    <w:p w14:paraId="69812535" w14:textId="77777777" w:rsidR="005626AA" w:rsidRDefault="005626AA" w:rsidP="00FB0E1A">
      <w:pPr>
        <w:rPr>
          <w:color w:val="00244D"/>
        </w:rPr>
      </w:pPr>
    </w:p>
    <w:p w14:paraId="1C0B8393" w14:textId="2BB34328" w:rsidR="009228F2" w:rsidRDefault="00DF2FD5" w:rsidP="00FB0E1A">
      <w:pPr>
        <w:rPr>
          <w:color w:val="00244D"/>
        </w:rPr>
      </w:pPr>
      <w:r>
        <w:rPr>
          <w:color w:val="00244D"/>
        </w:rPr>
        <w:br w:type="page"/>
      </w:r>
    </w:p>
    <w:tbl>
      <w:tblPr>
        <w:tblStyle w:val="TableGrid"/>
        <w:tblW w:w="96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B63D04" w:rsidRPr="0038182E" w14:paraId="2FBE1966" w14:textId="77777777" w:rsidTr="00725190">
        <w:trPr>
          <w:trHeight w:val="432"/>
        </w:trPr>
        <w:tc>
          <w:tcPr>
            <w:tcW w:w="9620" w:type="dxa"/>
            <w:tcBorders>
              <w:top w:val="single" w:sz="4" w:space="0" w:color="auto"/>
            </w:tcBorders>
            <w:shd w:val="clear" w:color="auto" w:fill="06274A"/>
            <w:vAlign w:val="center"/>
          </w:tcPr>
          <w:p w14:paraId="706D64BA" w14:textId="7AE7CFBF" w:rsidR="00B63D04" w:rsidRPr="001625E0" w:rsidRDefault="00B63D04" w:rsidP="0072519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lastRenderedPageBreak/>
              <w:t xml:space="preserve">Laboratory </w:t>
            </w:r>
            <w:r w:rsidR="00035560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Decommissioning </w:t>
            </w:r>
          </w:p>
        </w:tc>
      </w:tr>
    </w:tbl>
    <w:p w14:paraId="5CE3948E" w14:textId="77777777" w:rsidR="00B63D04" w:rsidRDefault="00B63D04" w:rsidP="00FB0E1A">
      <w:pPr>
        <w:rPr>
          <w:color w:val="00244D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FB0E1A" w:rsidRPr="00FA593C" w14:paraId="47BCDF42" w14:textId="77777777" w:rsidTr="002B222F">
        <w:trPr>
          <w:trHeight w:val="432"/>
        </w:trPr>
        <w:tc>
          <w:tcPr>
            <w:tcW w:w="9625" w:type="dxa"/>
            <w:gridSpan w:val="4"/>
            <w:shd w:val="clear" w:color="auto" w:fill="FDCB42"/>
            <w:vAlign w:val="center"/>
          </w:tcPr>
          <w:p w14:paraId="640C5244" w14:textId="5A4C0C67" w:rsidR="00FB0E1A" w:rsidRPr="00FA593C" w:rsidRDefault="00FB0E1A" w:rsidP="002B22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you work in a </w:t>
            </w:r>
            <w:r w:rsidRPr="00293BE6">
              <w:rPr>
                <w:rFonts w:ascii="Arial" w:hAnsi="Arial" w:cs="Arial"/>
                <w:b/>
                <w:color w:val="000000" w:themeColor="text1"/>
              </w:rPr>
              <w:t>laboratory</w:t>
            </w:r>
            <w:r>
              <w:rPr>
                <w:rFonts w:ascii="Arial" w:hAnsi="Arial" w:cs="Arial"/>
                <w:color w:val="000000" w:themeColor="text1"/>
              </w:rPr>
              <w:t xml:space="preserve"> or your work involves </w:t>
            </w:r>
            <w:r>
              <w:rPr>
                <w:rFonts w:ascii="Arial" w:hAnsi="Arial" w:cs="Arial"/>
                <w:b/>
                <w:color w:val="000000" w:themeColor="text1"/>
              </w:rPr>
              <w:t>hazardous materials</w:t>
            </w:r>
            <w:r w:rsidR="00B81246">
              <w:rPr>
                <w:rFonts w:ascii="Arial" w:hAnsi="Arial" w:cs="Arial"/>
                <w:b/>
                <w:color w:val="000000" w:themeColor="text1"/>
              </w:rPr>
              <w:t xml:space="preserve"> (biological</w:t>
            </w:r>
            <w:r>
              <w:rPr>
                <w:rFonts w:ascii="Arial" w:hAnsi="Arial" w:cs="Arial"/>
                <w:b/>
                <w:color w:val="000000" w:themeColor="text1"/>
              </w:rPr>
              <w:t>,</w:t>
            </w:r>
            <w:r w:rsidR="00B81246">
              <w:rPr>
                <w:rFonts w:ascii="Arial" w:hAnsi="Arial" w:cs="Arial"/>
                <w:b/>
                <w:color w:val="000000" w:themeColor="text1"/>
              </w:rPr>
              <w:t xml:space="preserve"> chemical</w:t>
            </w:r>
            <w:r w:rsidR="00131755">
              <w:rPr>
                <w:rFonts w:ascii="Arial" w:hAnsi="Arial" w:cs="Arial"/>
                <w:b/>
                <w:color w:val="000000" w:themeColor="text1"/>
              </w:rPr>
              <w:t>, radiological</w:t>
            </w:r>
            <w:r w:rsidR="00B81246">
              <w:rPr>
                <w:rFonts w:ascii="Arial" w:hAnsi="Arial" w:cs="Arial"/>
                <w:b/>
                <w:color w:val="000000" w:themeColor="text1"/>
              </w:rPr>
              <w:t>),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lasers, </w:t>
            </w:r>
            <w:r w:rsidR="00131755">
              <w:rPr>
                <w:rFonts w:ascii="Arial" w:hAnsi="Arial" w:cs="Arial"/>
                <w:b/>
                <w:color w:val="000000" w:themeColor="text1"/>
              </w:rPr>
              <w:t xml:space="preserve">superconducting magnets,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or </w:t>
            </w:r>
            <w:r w:rsidR="00131755">
              <w:rPr>
                <w:rFonts w:ascii="Arial" w:hAnsi="Arial" w:cs="Arial"/>
                <w:b/>
                <w:color w:val="000000" w:themeColor="text1"/>
              </w:rPr>
              <w:t>potentially hazardous equipment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F33665" w:rsidRPr="008C0A43" w14:paraId="3DBA0F05" w14:textId="77777777" w:rsidTr="00181DE4">
        <w:trPr>
          <w:trHeight w:val="432"/>
        </w:trPr>
        <w:tc>
          <w:tcPr>
            <w:tcW w:w="445" w:type="dxa"/>
            <w:shd w:val="clear" w:color="auto" w:fill="auto"/>
          </w:tcPr>
          <w:p w14:paraId="33CDB7AD" w14:textId="77777777" w:rsidR="00F33665" w:rsidRDefault="00F33665" w:rsidP="002B222F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2B7F3C14" wp14:editId="4B3094D8">
                      <wp:simplePos x="0" y="0"/>
                      <wp:positionH relativeFrom="column">
                        <wp:posOffset>-12834</wp:posOffset>
                      </wp:positionH>
                      <wp:positionV relativeFrom="paragraph">
                        <wp:posOffset>76264</wp:posOffset>
                      </wp:positionV>
                      <wp:extent cx="150495" cy="155448"/>
                      <wp:effectExtent l="0" t="0" r="14605" b="1016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C6786" id="Rectangle 56" o:spid="_x0000_s1026" style="position:absolute;margin-left:-1pt;margin-top:6pt;width:11.85pt;height:12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4D1BC74F" w14:textId="781E138B" w:rsidR="00F33665" w:rsidRPr="00131755" w:rsidRDefault="00F33665" w:rsidP="003E68B6">
            <w:pPr>
              <w:spacing w:before="60" w:after="60"/>
              <w:rPr>
                <w:rFonts w:ascii="Arial" w:hAnsi="Arial" w:cs="Arial"/>
                <w:color w:val="0563C1" w:themeColor="hyperlink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Use the </w:t>
            </w:r>
            <w:hyperlink r:id="rId58" w:history="1">
              <w:r w:rsidRPr="00F33665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Checklist for Decommissioning a Laboratory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plan and schedule your lab decommissioning.</w:t>
            </w:r>
          </w:p>
        </w:tc>
      </w:tr>
      <w:tr w:rsidR="00F33665" w:rsidRPr="008C0A43" w14:paraId="5E62C5EC" w14:textId="77777777" w:rsidTr="00880F17">
        <w:trPr>
          <w:trHeight w:val="432"/>
        </w:trPr>
        <w:tc>
          <w:tcPr>
            <w:tcW w:w="445" w:type="dxa"/>
            <w:shd w:val="clear" w:color="auto" w:fill="auto"/>
          </w:tcPr>
          <w:p w14:paraId="03C0A85D" w14:textId="590E9366" w:rsidR="00F33665" w:rsidRDefault="00F33665" w:rsidP="00F110B2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1F398780" wp14:editId="78CD7AD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71755</wp:posOffset>
                      </wp:positionV>
                      <wp:extent cx="150495" cy="155448"/>
                      <wp:effectExtent l="0" t="0" r="14605" b="1016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17D90" id="Rectangle 58" o:spid="_x0000_s1026" style="position:absolute;margin-left:-1.7pt;margin-top:5.65pt;width:11.85pt;height:12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6FA66AF9" w14:textId="1D57B373" w:rsidR="00F33665" w:rsidRDefault="00F33665" w:rsidP="00F110B2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Request a </w:t>
            </w:r>
            <w:hyperlink r:id="rId59" w:history="1">
              <w:r w:rsidRPr="00F33665">
                <w:rPr>
                  <w:rStyle w:val="Hyperlink"/>
                  <w:rFonts w:ascii="Arial" w:hAnsi="Arial" w:cs="Arial"/>
                  <w:sz w:val="18"/>
                  <w:szCs w:val="18"/>
                </w:rPr>
                <w:t>decommissioning inspection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from EHS</w:t>
            </w:r>
          </w:p>
        </w:tc>
      </w:tr>
      <w:tr w:rsidR="00F33665" w:rsidRPr="008C0A43" w14:paraId="3AF9EC4D" w14:textId="77777777" w:rsidTr="001307DB">
        <w:trPr>
          <w:trHeight w:val="432"/>
        </w:trPr>
        <w:tc>
          <w:tcPr>
            <w:tcW w:w="445" w:type="dxa"/>
            <w:shd w:val="clear" w:color="auto" w:fill="auto"/>
          </w:tcPr>
          <w:p w14:paraId="25DF0D2F" w14:textId="77777777" w:rsidR="00F33665" w:rsidRDefault="00F33665" w:rsidP="00F110B2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21CB0A8C" wp14:editId="05605BC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74796</wp:posOffset>
                      </wp:positionV>
                      <wp:extent cx="150495" cy="155448"/>
                      <wp:effectExtent l="0" t="0" r="14605" b="1016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BC75D" id="Rectangle 57" o:spid="_x0000_s1026" style="position:absolute;margin-left:-1.05pt;margin-top:5.9pt;width:11.85pt;height:12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0E49C484" w14:textId="77777777" w:rsidR="00F33665" w:rsidRPr="00F110B2" w:rsidRDefault="00F33665" w:rsidP="00F110B2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Review the </w:t>
            </w:r>
            <w:hyperlink r:id="rId60" w:history="1">
              <w:r w:rsidRPr="00F33665">
                <w:rPr>
                  <w:rStyle w:val="Hyperlink"/>
                  <w:rFonts w:ascii="Arial" w:hAnsi="Arial" w:cs="Arial"/>
                  <w:sz w:val="18"/>
                  <w:szCs w:val="18"/>
                </w:rPr>
                <w:t>Laboratory Decommissioning webpage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complete, as applicable, the </w:t>
            </w:r>
            <w:r w:rsidRPr="003E68B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Documents Needed When Leaving a Laboratory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section</w:t>
            </w:r>
            <w:r w:rsidRPr="003E68B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including:</w:t>
            </w:r>
          </w:p>
          <w:p w14:paraId="3F04C29C" w14:textId="77777777" w:rsidR="00F33665" w:rsidRDefault="00F33665" w:rsidP="00F110B2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Surplus Equipment Form</w:t>
            </w:r>
          </w:p>
          <w:p w14:paraId="2A3022D3" w14:textId="77777777" w:rsidR="00F33665" w:rsidRDefault="00F33665" w:rsidP="00F33665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HVAC Refrigerant Equipment Input Form</w:t>
            </w:r>
          </w:p>
          <w:p w14:paraId="7B926A03" w14:textId="3197DE19" w:rsidR="00F33665" w:rsidRPr="00F33665" w:rsidRDefault="00F33665" w:rsidP="00F33665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3665">
              <w:rPr>
                <w:rFonts w:ascii="Arial" w:hAnsi="Arial" w:cs="Arial"/>
                <w:color w:val="000000" w:themeColor="text1"/>
                <w:sz w:val="18"/>
                <w:szCs w:val="18"/>
              </w:rPr>
              <w:t>Hazardous Materials Transfer Form</w:t>
            </w:r>
          </w:p>
        </w:tc>
      </w:tr>
      <w:tr w:rsidR="00F33665" w:rsidRPr="008C0A43" w14:paraId="2E6D1D25" w14:textId="77777777" w:rsidTr="00F9788F">
        <w:trPr>
          <w:trHeight w:val="432"/>
        </w:trPr>
        <w:tc>
          <w:tcPr>
            <w:tcW w:w="445" w:type="dxa"/>
            <w:shd w:val="clear" w:color="auto" w:fill="auto"/>
          </w:tcPr>
          <w:p w14:paraId="619579E7" w14:textId="77777777" w:rsidR="00F33665" w:rsidRDefault="00F33665" w:rsidP="00F110B2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74FEC4D" wp14:editId="0029365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68714</wp:posOffset>
                      </wp:positionV>
                      <wp:extent cx="150495" cy="155448"/>
                      <wp:effectExtent l="0" t="0" r="14605" b="1016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B8C05" id="Rectangle 59" o:spid="_x0000_s1026" style="position:absolute;margin-left:-1.05pt;margin-top:5.4pt;width:11.85pt;height:12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4AAB7325" w14:textId="4D869BC6" w:rsidR="00F33665" w:rsidRPr="008C0A43" w:rsidRDefault="00F33665" w:rsidP="00F110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Decontaminate and label all research equipment used with potentially hazardous materials.  Each piece of equipment must have a signed </w:t>
            </w:r>
            <w:hyperlink r:id="rId61" w:history="1">
              <w:r w:rsidRPr="00F33665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Equipment Decont</w:t>
              </w:r>
              <w:r w:rsidRPr="00F33665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</w:t>
              </w:r>
              <w:r w:rsidRPr="00F33665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 xml:space="preserve">mination </w:t>
              </w:r>
              <w:r w:rsidRPr="00F33665">
                <w:rPr>
                  <w:rStyle w:val="Hyperlink"/>
                  <w:rFonts w:ascii="Arial" w:hAnsi="Arial" w:cs="Arial"/>
                  <w:sz w:val="18"/>
                  <w:szCs w:val="18"/>
                </w:rPr>
                <w:t>form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attached.</w:t>
            </w:r>
          </w:p>
        </w:tc>
      </w:tr>
      <w:tr w:rsidR="00F110B2" w:rsidRPr="00FA593C" w14:paraId="265C7CF2" w14:textId="77777777" w:rsidTr="002B222F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2B03F1F4" w14:textId="77777777" w:rsidR="00F110B2" w:rsidRPr="00FA593C" w:rsidRDefault="00F110B2" w:rsidP="00F110B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>:  EHS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165EB7E" w14:textId="77777777" w:rsidR="00F110B2" w:rsidRPr="00FA593C" w:rsidRDefault="00000000" w:rsidP="00F110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F110B2" w:rsidRPr="006A4337">
                <w:rPr>
                  <w:rStyle w:val="Hyperlink"/>
                  <w:rFonts w:ascii="Arial" w:hAnsi="Arial" w:cs="Arial"/>
                  <w:sz w:val="20"/>
                  <w:szCs w:val="20"/>
                </w:rPr>
                <w:t>ehsanswers@umich.edu</w:t>
              </w:r>
            </w:hyperlink>
            <w:r w:rsidR="00F110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E08100C" w14:textId="77777777" w:rsidR="00F110B2" w:rsidRPr="00FA593C" w:rsidRDefault="00F110B2" w:rsidP="00F110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734-647-1143</w:t>
            </w:r>
          </w:p>
        </w:tc>
      </w:tr>
    </w:tbl>
    <w:p w14:paraId="51F43620" w14:textId="4012CB2E" w:rsidR="009228F2" w:rsidRDefault="009228F2">
      <w:pPr>
        <w:rPr>
          <w:color w:val="00244D"/>
        </w:rPr>
      </w:pPr>
    </w:p>
    <w:p w14:paraId="2F5732C2" w14:textId="77777777" w:rsidR="00FB0E1A" w:rsidRDefault="00FB0E1A">
      <w:pPr>
        <w:rPr>
          <w:color w:val="00244D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513852" w:rsidRPr="001625E0" w14:paraId="0DD95DFA" w14:textId="77777777" w:rsidTr="00513852">
        <w:trPr>
          <w:trHeight w:val="432"/>
        </w:trPr>
        <w:tc>
          <w:tcPr>
            <w:tcW w:w="9625" w:type="dxa"/>
            <w:shd w:val="clear" w:color="auto" w:fill="04264B"/>
          </w:tcPr>
          <w:p w14:paraId="5F6DAED7" w14:textId="514ACD3D" w:rsidR="002B222F" w:rsidRPr="001625E0" w:rsidRDefault="007E137A" w:rsidP="00513852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Finances</w:t>
            </w:r>
          </w:p>
        </w:tc>
      </w:tr>
    </w:tbl>
    <w:p w14:paraId="230E5C4A" w14:textId="77777777" w:rsidR="002B222F" w:rsidRPr="001625E0" w:rsidRDefault="002B222F">
      <w:pPr>
        <w:rPr>
          <w:color w:val="FFFFFF" w:themeColor="background1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BB0B03" w:rsidRPr="00FA593C" w14:paraId="4F49A7EA" w14:textId="77777777" w:rsidTr="00513852">
        <w:trPr>
          <w:trHeight w:val="432"/>
        </w:trPr>
        <w:tc>
          <w:tcPr>
            <w:tcW w:w="9625" w:type="dxa"/>
            <w:gridSpan w:val="4"/>
            <w:shd w:val="clear" w:color="auto" w:fill="FDCB42"/>
            <w:vAlign w:val="center"/>
          </w:tcPr>
          <w:p w14:paraId="1AA88D83" w14:textId="50C8E67F" w:rsidR="00BB0B03" w:rsidRPr="00FA593C" w:rsidRDefault="00892331" w:rsidP="00BB0B0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244D"/>
              </w:rPr>
              <w:t xml:space="preserve">If you </w:t>
            </w:r>
            <w:r w:rsidR="00930D55">
              <w:rPr>
                <w:rFonts w:ascii="Arial" w:hAnsi="Arial" w:cs="Arial"/>
                <w:color w:val="00244D"/>
              </w:rPr>
              <w:t>are have</w:t>
            </w:r>
            <w:r w:rsidR="007F3328" w:rsidRPr="007F3328">
              <w:rPr>
                <w:rFonts w:ascii="Arial" w:hAnsi="Arial" w:cs="Arial"/>
                <w:color w:val="00244D"/>
              </w:rPr>
              <w:t xml:space="preserve"> </w:t>
            </w:r>
            <w:r w:rsidRPr="00892331">
              <w:rPr>
                <w:rFonts w:ascii="Arial" w:hAnsi="Arial" w:cs="Arial"/>
                <w:b/>
                <w:color w:val="00244D"/>
              </w:rPr>
              <w:t xml:space="preserve">sponsored </w:t>
            </w:r>
            <w:r w:rsidR="007F3328" w:rsidRPr="00892331">
              <w:rPr>
                <w:rFonts w:ascii="Arial" w:hAnsi="Arial" w:cs="Arial"/>
                <w:b/>
                <w:color w:val="00244D"/>
              </w:rPr>
              <w:t>project</w:t>
            </w:r>
            <w:r w:rsidR="00930D55">
              <w:rPr>
                <w:rFonts w:ascii="Arial" w:hAnsi="Arial" w:cs="Arial"/>
                <w:b/>
                <w:color w:val="00244D"/>
              </w:rPr>
              <w:t>s/funding</w:t>
            </w:r>
            <w:r>
              <w:rPr>
                <w:rFonts w:ascii="Arial" w:hAnsi="Arial" w:cs="Arial"/>
                <w:color w:val="00244D"/>
              </w:rPr>
              <w:t>:</w:t>
            </w:r>
            <w:r w:rsidR="007F3328">
              <w:rPr>
                <w:rFonts w:ascii="Arial" w:hAnsi="Arial" w:cs="Arial"/>
                <w:color w:val="00244D"/>
              </w:rPr>
              <w:t xml:space="preserve"> </w:t>
            </w:r>
          </w:p>
        </w:tc>
      </w:tr>
      <w:tr w:rsidR="00F33665" w:rsidRPr="008C0A43" w14:paraId="44EC5FE1" w14:textId="77777777" w:rsidTr="00A35E54">
        <w:trPr>
          <w:trHeight w:val="432"/>
        </w:trPr>
        <w:tc>
          <w:tcPr>
            <w:tcW w:w="445" w:type="dxa"/>
            <w:shd w:val="clear" w:color="auto" w:fill="auto"/>
          </w:tcPr>
          <w:p w14:paraId="57BBA73B" w14:textId="77777777" w:rsidR="00F33665" w:rsidRDefault="00F33665" w:rsidP="003B0A88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4510171B" wp14:editId="7A25522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77336</wp:posOffset>
                      </wp:positionV>
                      <wp:extent cx="150495" cy="155448"/>
                      <wp:effectExtent l="0" t="0" r="14605" b="1016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F060F" id="Rectangle 41" o:spid="_x0000_s1026" style="position:absolute;margin-left:-1pt;margin-top:6.1pt;width:11.85pt;height:12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178BC096" w14:textId="77777777" w:rsidR="00F33665" w:rsidRDefault="00F33665" w:rsidP="003B0A88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Work with your unit’s </w:t>
            </w:r>
            <w:r w:rsidRPr="007F332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Research Administrator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your department’s </w:t>
            </w:r>
            <w:r w:rsidRPr="00BB0B0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Sponsored Programs Coordinator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 verify that research project expenditures are complete and accurately reported.</w:t>
            </w:r>
          </w:p>
          <w:p w14:paraId="2F755FE3" w14:textId="6767F695" w:rsidR="00F33665" w:rsidRPr="007F3328" w:rsidRDefault="00F33665" w:rsidP="007F3328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The PI is responsible for ensuring that no outstanding charges are owed.</w:t>
            </w:r>
          </w:p>
        </w:tc>
      </w:tr>
      <w:tr w:rsidR="00F33665" w:rsidRPr="008C0A43" w14:paraId="11B2F5D5" w14:textId="77777777" w:rsidTr="002B5691">
        <w:trPr>
          <w:trHeight w:val="432"/>
        </w:trPr>
        <w:tc>
          <w:tcPr>
            <w:tcW w:w="445" w:type="dxa"/>
            <w:shd w:val="clear" w:color="auto" w:fill="auto"/>
          </w:tcPr>
          <w:p w14:paraId="295A7252" w14:textId="71297C3D" w:rsidR="00F33665" w:rsidRDefault="00F33665" w:rsidP="003B0A88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F901B02" wp14:editId="67B9B95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76200</wp:posOffset>
                      </wp:positionV>
                      <wp:extent cx="150495" cy="155448"/>
                      <wp:effectExtent l="0" t="0" r="14605" b="101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1688D" id="Rectangle 24" o:spid="_x0000_s1026" style="position:absolute;margin-left:-1.7pt;margin-top:6pt;width:11.85pt;height:12.2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3F6993D6" w14:textId="77777777" w:rsidR="00F33665" w:rsidRDefault="00F33665" w:rsidP="003B0A88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Work with your unit’s </w:t>
            </w:r>
            <w:r w:rsidRPr="007F332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Research Administrator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</w:t>
            </w:r>
            <w:hyperlink r:id="rId63" w:history="1">
              <w:r w:rsidRPr="00F33665">
                <w:rPr>
                  <w:rStyle w:val="Hyperlink"/>
                  <w:rFonts w:ascii="Arial" w:hAnsi="Arial" w:cs="Arial"/>
                  <w:sz w:val="18"/>
                  <w:szCs w:val="18"/>
                </w:rPr>
                <w:t>close out a sponsored project/grant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5DB75FF0" w14:textId="77777777" w:rsidR="00F33665" w:rsidRDefault="00F33665" w:rsidP="00F3366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0D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Complete the applicable </w:t>
            </w:r>
            <w:hyperlink r:id="rId64" w:history="1">
              <w:r w:rsidRPr="00F33665">
                <w:rPr>
                  <w:rStyle w:val="Hyperlink"/>
                  <w:rFonts w:ascii="Arial" w:hAnsi="Arial" w:cs="Arial"/>
                  <w:sz w:val="18"/>
                  <w:szCs w:val="18"/>
                </w:rPr>
                <w:t>financial closeout checklist</w:t>
              </w:r>
            </w:hyperlink>
            <w:r w:rsidRPr="00930D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5A9E494" w14:textId="2DD19E6C" w:rsidR="00F33665" w:rsidRPr="00F33665" w:rsidRDefault="00F33665" w:rsidP="00F3366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3665">
              <w:rPr>
                <w:rFonts w:ascii="Arial" w:hAnsi="Arial" w:cs="Arial"/>
                <w:color w:val="000000" w:themeColor="text1"/>
                <w:sz w:val="18"/>
                <w:szCs w:val="18"/>
              </w:rPr>
              <w:t>File a final financial report (FSR)</w:t>
            </w:r>
          </w:p>
        </w:tc>
      </w:tr>
      <w:tr w:rsidR="00BB0B03" w:rsidRPr="00FA593C" w14:paraId="413C6589" w14:textId="77777777" w:rsidTr="00513852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5F9E6BB6" w14:textId="3472C6CF" w:rsidR="00BB0B03" w:rsidRPr="00FA593C" w:rsidRDefault="00BB0B03" w:rsidP="00BB0B0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B32A9B">
              <w:rPr>
                <w:rFonts w:ascii="Arial" w:hAnsi="Arial" w:cs="Arial"/>
                <w:sz w:val="20"/>
                <w:szCs w:val="20"/>
              </w:rPr>
              <w:t xml:space="preserve"> Sponsored Programs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B97022D" w14:textId="38CC326D" w:rsidR="00BB0B03" w:rsidRPr="00F7525D" w:rsidRDefault="00000000" w:rsidP="00BB0B0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65" w:history="1">
              <w:r w:rsidR="00F7525D" w:rsidRPr="00F7525D">
                <w:rPr>
                  <w:rStyle w:val="Hyperlink"/>
                  <w:rFonts w:ascii="Arial" w:hAnsi="Arial" w:cs="Arial"/>
                  <w:sz w:val="18"/>
                  <w:szCs w:val="18"/>
                </w:rPr>
                <w:t>sponsoredprograms@umich.edu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B3B691D" w14:textId="07176D0B" w:rsidR="00BB0B03" w:rsidRPr="00FA593C" w:rsidRDefault="00B32A9B" w:rsidP="00BB0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734-764-</w:t>
            </w:r>
            <w:r w:rsidR="00F7525D">
              <w:rPr>
                <w:rFonts w:ascii="Arial" w:hAnsi="Arial" w:cs="Arial"/>
                <w:color w:val="000000" w:themeColor="text1"/>
                <w:sz w:val="20"/>
                <w:szCs w:val="20"/>
              </w:rPr>
              <w:t>8204</w:t>
            </w:r>
          </w:p>
        </w:tc>
      </w:tr>
    </w:tbl>
    <w:p w14:paraId="56765CD7" w14:textId="77777777" w:rsidR="005626AA" w:rsidRDefault="005626AA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892331" w:rsidRPr="00892331" w14:paraId="01D3BD84" w14:textId="77777777" w:rsidTr="00513852">
        <w:trPr>
          <w:trHeight w:val="432"/>
        </w:trPr>
        <w:tc>
          <w:tcPr>
            <w:tcW w:w="9625" w:type="dxa"/>
            <w:gridSpan w:val="4"/>
            <w:shd w:val="clear" w:color="auto" w:fill="FCCA50"/>
          </w:tcPr>
          <w:p w14:paraId="553232CD" w14:textId="6C47C7EC" w:rsidR="00892331" w:rsidRPr="00930D55" w:rsidRDefault="00F67163" w:rsidP="00B802B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you have </w:t>
            </w:r>
            <w:r w:rsidRPr="00BE7070">
              <w:rPr>
                <w:rFonts w:ascii="Arial" w:hAnsi="Arial" w:cs="Arial"/>
                <w:b/>
                <w:color w:val="000000" w:themeColor="text1"/>
              </w:rPr>
              <w:t>discretionary funds</w:t>
            </w:r>
            <w:r w:rsidR="006B787D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F33665" w14:paraId="6711193B" w14:textId="77777777" w:rsidTr="009D7F5A">
        <w:trPr>
          <w:trHeight w:val="432"/>
        </w:trPr>
        <w:tc>
          <w:tcPr>
            <w:tcW w:w="445" w:type="dxa"/>
            <w:shd w:val="clear" w:color="auto" w:fill="auto"/>
          </w:tcPr>
          <w:p w14:paraId="331A2421" w14:textId="77777777" w:rsidR="00F33665" w:rsidRDefault="00F33665" w:rsidP="00B802B9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1601ED77" wp14:editId="62FF997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76200</wp:posOffset>
                      </wp:positionV>
                      <wp:extent cx="150495" cy="155448"/>
                      <wp:effectExtent l="0" t="0" r="14605" b="101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D6672" id="Rectangle 23" o:spid="_x0000_s1026" style="position:absolute;margin-left:-.5pt;margin-top:6pt;width:11.85pt;height:12.2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5D38CCAE" w14:textId="0108DDFE" w:rsidR="00F33665" w:rsidRDefault="00F33665" w:rsidP="00B802B9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Work with your department to close out any </w:t>
            </w:r>
            <w:hyperlink r:id="rId66" w:history="1">
              <w:r w:rsidRPr="00F33665">
                <w:rPr>
                  <w:rStyle w:val="Hyperlink"/>
                  <w:rFonts w:ascii="Arial" w:hAnsi="Arial" w:cs="Arial"/>
                  <w:sz w:val="18"/>
                  <w:szCs w:val="18"/>
                </w:rPr>
                <w:t>discretionary funds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BE7070" w14:paraId="277BB05A" w14:textId="77777777" w:rsidTr="00513852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5DB597DF" w14:textId="357F2D80" w:rsidR="00BE7070" w:rsidRPr="00BE7070" w:rsidRDefault="00BE7070" w:rsidP="00BE7070">
            <w:pPr>
              <w:spacing w:before="60" w:after="6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915C1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:  Financial Operations/Financial Reporting 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F425030" w14:textId="279925BA" w:rsidR="00BE7070" w:rsidRDefault="00000000" w:rsidP="00BE7070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7" w:history="1">
              <w:r w:rsidR="00BE7070" w:rsidRPr="00A737D6">
                <w:rPr>
                  <w:rStyle w:val="Hyperlink"/>
                  <w:rFonts w:ascii="Arial" w:hAnsi="Arial" w:cs="Arial"/>
                  <w:sz w:val="18"/>
                  <w:szCs w:val="18"/>
                </w:rPr>
                <w:t>FinRpts.Staff@umich.edu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A9028D8" w14:textId="0B33DA17" w:rsidR="00BE7070" w:rsidRDefault="00BE7070" w:rsidP="00BE7070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501924E" w14:textId="77777777" w:rsidR="005626AA" w:rsidRDefault="005626AA">
      <w:pPr>
        <w:rPr>
          <w:color w:val="00244D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5"/>
        <w:gridCol w:w="4410"/>
        <w:gridCol w:w="3060"/>
        <w:gridCol w:w="1710"/>
      </w:tblGrid>
      <w:tr w:rsidR="007C4B9D" w:rsidRPr="00FA593C" w14:paraId="478E727C" w14:textId="77777777" w:rsidTr="00513852">
        <w:trPr>
          <w:trHeight w:val="432"/>
        </w:trPr>
        <w:tc>
          <w:tcPr>
            <w:tcW w:w="9625" w:type="dxa"/>
            <w:gridSpan w:val="4"/>
            <w:shd w:val="clear" w:color="auto" w:fill="FDCB42"/>
            <w:vAlign w:val="center"/>
          </w:tcPr>
          <w:p w14:paraId="142AC32E" w14:textId="00BEB84A" w:rsidR="007C4B9D" w:rsidRPr="00FA593C" w:rsidRDefault="00432D29" w:rsidP="00BB0B0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To </w:t>
            </w:r>
            <w:r w:rsidR="00117B69">
              <w:rPr>
                <w:rFonts w:ascii="Arial" w:hAnsi="Arial" w:cs="Arial"/>
                <w:color w:val="000000" w:themeColor="text1"/>
              </w:rPr>
              <w:t>finalize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72DD3">
              <w:rPr>
                <w:rFonts w:ascii="Arial" w:hAnsi="Arial" w:cs="Arial"/>
                <w:color w:val="000000" w:themeColor="text1"/>
              </w:rPr>
              <w:t xml:space="preserve">your </w:t>
            </w:r>
            <w:r w:rsidR="00372DD3" w:rsidRPr="0074606C">
              <w:rPr>
                <w:rFonts w:ascii="Arial" w:hAnsi="Arial" w:cs="Arial"/>
                <w:b/>
                <w:color w:val="000000" w:themeColor="text1"/>
              </w:rPr>
              <w:t xml:space="preserve">effort </w:t>
            </w:r>
            <w:r w:rsidR="00117B69">
              <w:rPr>
                <w:rFonts w:ascii="Arial" w:hAnsi="Arial" w:cs="Arial"/>
                <w:b/>
                <w:color w:val="000000" w:themeColor="text1"/>
              </w:rPr>
              <w:t>reports</w:t>
            </w:r>
            <w:r w:rsidR="00372DD3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F33665" w:rsidRPr="008C0A43" w14:paraId="7BFE691E" w14:textId="77777777" w:rsidTr="003C6F31">
        <w:trPr>
          <w:trHeight w:val="432"/>
        </w:trPr>
        <w:tc>
          <w:tcPr>
            <w:tcW w:w="445" w:type="dxa"/>
            <w:shd w:val="clear" w:color="auto" w:fill="auto"/>
          </w:tcPr>
          <w:p w14:paraId="3ECAD06B" w14:textId="77777777" w:rsidR="00F33665" w:rsidRDefault="00F33665" w:rsidP="000E33A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056F9421" wp14:editId="1E33C13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77971</wp:posOffset>
                      </wp:positionV>
                      <wp:extent cx="150495" cy="155448"/>
                      <wp:effectExtent l="0" t="0" r="14605" b="1016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7BDB0" id="Rectangle 35" o:spid="_x0000_s1026" style="position:absolute;margin-left:-1.05pt;margin-top:6.15pt;width:11.85pt;height:12.2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14:paraId="7880B075" w14:textId="07F142DF" w:rsidR="00F33665" w:rsidRPr="00E4420E" w:rsidRDefault="00F33665" w:rsidP="00E4420E"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Complete the </w:t>
            </w:r>
            <w:hyperlink r:id="rId68" w:history="1">
              <w:r w:rsidRPr="00F33665">
                <w:rPr>
                  <w:rStyle w:val="Hyperlink"/>
                  <w:rFonts w:ascii="Arial" w:hAnsi="Arial" w:cs="Arial"/>
                  <w:sz w:val="18"/>
                  <w:szCs w:val="18"/>
                </w:rPr>
                <w:t>annual certification report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prior periods in Wolverine Access &gt; Employee Business</w:t>
            </w:r>
          </w:p>
        </w:tc>
      </w:tr>
      <w:tr w:rsidR="00117B69" w:rsidRPr="008C0A43" w14:paraId="35A96AD0" w14:textId="77777777" w:rsidTr="00513852">
        <w:trPr>
          <w:trHeight w:val="432"/>
        </w:trPr>
        <w:tc>
          <w:tcPr>
            <w:tcW w:w="445" w:type="dxa"/>
            <w:shd w:val="clear" w:color="auto" w:fill="auto"/>
          </w:tcPr>
          <w:p w14:paraId="6A13A466" w14:textId="77777777" w:rsidR="00117B69" w:rsidRDefault="00117B69" w:rsidP="000E33A0">
            <w:pPr>
              <w:rPr>
                <w:noProof/>
                <w:color w:val="00244D"/>
              </w:rPr>
            </w:pPr>
            <w:r>
              <w:rPr>
                <w:noProof/>
                <w:color w:val="00244D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1EB9D95B" wp14:editId="3AF9F39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74796</wp:posOffset>
                      </wp:positionV>
                      <wp:extent cx="150495" cy="155448"/>
                      <wp:effectExtent l="0" t="0" r="14605" b="1016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5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0225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39A89" id="Rectangle 36" o:spid="_x0000_s1026" style="position:absolute;margin-left:-1.05pt;margin-top:5.9pt;width:11.85pt;height:12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" fillcolor="#d8d8d8 [2732]" strokecolor="#02254c" strokeweight="1pt"/>
                  </w:pict>
                </mc:Fallback>
              </mc:AlternateConten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14:paraId="49EA1EB9" w14:textId="5255088B" w:rsidR="00117B69" w:rsidRPr="008C0A43" w:rsidRDefault="00117B69" w:rsidP="00BB0B0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Contact Financial Operations to </w:t>
            </w:r>
            <w:r w:rsidR="00BE0A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request </w:t>
            </w:r>
            <w:r w:rsidR="00786B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“As Needed Effort Certification” for the current period to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terminate effort reporting at U-M</w:t>
            </w:r>
            <w:r w:rsidR="00BE0A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432D29" w:rsidRPr="00FA593C" w14:paraId="20480188" w14:textId="77777777" w:rsidTr="00513852">
        <w:trPr>
          <w:trHeight w:val="432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0D1FCD36" w14:textId="2996459E" w:rsidR="00432D29" w:rsidRPr="00FA593C" w:rsidRDefault="00432D29" w:rsidP="00432D2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5C1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372DD3">
              <w:rPr>
                <w:rFonts w:ascii="Arial" w:hAnsi="Arial" w:cs="Arial"/>
                <w:sz w:val="20"/>
                <w:szCs w:val="20"/>
              </w:rPr>
              <w:t xml:space="preserve">U-M Financial Operations 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18104598" w14:textId="040FE0B7" w:rsidR="00432D29" w:rsidRPr="001B01DB" w:rsidRDefault="001B01DB" w:rsidP="00432D2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</w:rPr>
              <w:t>Effort.reporting.payroll@umich.edu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34A9BCE" w14:textId="5CBECA55" w:rsidR="00432D29" w:rsidRPr="00FA593C" w:rsidRDefault="00432D29" w:rsidP="00432D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7222F0" w14:textId="77777777" w:rsidR="00F33665" w:rsidRDefault="00F33665" w:rsidP="00F33665"/>
    <w:sectPr w:rsidR="00F33665" w:rsidSect="003E29E3">
      <w:headerReference w:type="default" r:id="rId69"/>
      <w:footerReference w:type="default" r:id="rId70"/>
      <w:headerReference w:type="first" r:id="rId71"/>
      <w:footerReference w:type="first" r:id="rId72"/>
      <w:pgSz w:w="12240" w:h="15840"/>
      <w:pgMar w:top="1530" w:right="1440" w:bottom="1440" w:left="1440" w:header="720" w:footer="4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BE41" w14:textId="77777777" w:rsidR="007912CC" w:rsidRDefault="007912CC" w:rsidP="002B6D53">
      <w:r>
        <w:separator/>
      </w:r>
    </w:p>
  </w:endnote>
  <w:endnote w:type="continuationSeparator" w:id="0">
    <w:p w14:paraId="5F9B3DD8" w14:textId="77777777" w:rsidR="007912CC" w:rsidRDefault="007912CC" w:rsidP="002B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4F15" w14:textId="50B6231F" w:rsidR="004F68A0" w:rsidRPr="003E29E3" w:rsidRDefault="004F68A0">
    <w:pPr>
      <w:pStyle w:val="Footer"/>
      <w:rPr>
        <w:noProof/>
        <w:sz w:val="22"/>
        <w:szCs w:val="22"/>
      </w:rPr>
    </w:pPr>
    <w:r w:rsidRPr="003E29E3">
      <w:rPr>
        <w:sz w:val="22"/>
        <w:szCs w:val="22"/>
      </w:rPr>
      <w:t xml:space="preserve">Last Updated:  </w:t>
    </w:r>
    <w:r w:rsidR="00DC6121">
      <w:rPr>
        <w:sz w:val="22"/>
        <w:szCs w:val="22"/>
      </w:rPr>
      <w:t>03/06/2023</w:t>
    </w:r>
    <w:r w:rsidRPr="003E29E3">
      <w:rPr>
        <w:sz w:val="22"/>
        <w:szCs w:val="22"/>
      </w:rPr>
      <w:tab/>
    </w:r>
    <w:r w:rsidRPr="003E29E3">
      <w:rPr>
        <w:sz w:val="22"/>
        <w:szCs w:val="22"/>
      </w:rPr>
      <w:tab/>
    </w:r>
    <w:r w:rsidRPr="003E29E3">
      <w:rPr>
        <w:sz w:val="22"/>
        <w:szCs w:val="22"/>
      </w:rPr>
      <w:fldChar w:fldCharType="begin"/>
    </w:r>
    <w:r w:rsidRPr="003E29E3">
      <w:rPr>
        <w:sz w:val="22"/>
        <w:szCs w:val="22"/>
      </w:rPr>
      <w:instrText xml:space="preserve"> PAGE  \* MERGEFORMAT </w:instrText>
    </w:r>
    <w:r w:rsidRPr="003E29E3">
      <w:rPr>
        <w:sz w:val="22"/>
        <w:szCs w:val="22"/>
      </w:rPr>
      <w:fldChar w:fldCharType="separate"/>
    </w:r>
    <w:r w:rsidRPr="003E29E3">
      <w:rPr>
        <w:noProof/>
        <w:sz w:val="22"/>
        <w:szCs w:val="22"/>
      </w:rPr>
      <w:t>2</w:t>
    </w:r>
    <w:r w:rsidRPr="003E29E3">
      <w:rPr>
        <w:sz w:val="22"/>
        <w:szCs w:val="22"/>
      </w:rPr>
      <w:fldChar w:fldCharType="end"/>
    </w:r>
    <w:r w:rsidRPr="003E29E3">
      <w:rPr>
        <w:sz w:val="22"/>
        <w:szCs w:val="22"/>
      </w:rPr>
      <w:t xml:space="preserve"> of </w:t>
    </w:r>
    <w:r w:rsidRPr="003E29E3">
      <w:rPr>
        <w:noProof/>
        <w:sz w:val="22"/>
        <w:szCs w:val="22"/>
      </w:rPr>
      <w:fldChar w:fldCharType="begin"/>
    </w:r>
    <w:r w:rsidRPr="003E29E3">
      <w:rPr>
        <w:noProof/>
        <w:sz w:val="22"/>
        <w:szCs w:val="22"/>
      </w:rPr>
      <w:instrText xml:space="preserve"> NUMPAGES  \* MERGEFORMAT </w:instrText>
    </w:r>
    <w:r w:rsidRPr="003E29E3">
      <w:rPr>
        <w:noProof/>
        <w:sz w:val="22"/>
        <w:szCs w:val="22"/>
      </w:rPr>
      <w:fldChar w:fldCharType="separate"/>
    </w:r>
    <w:r w:rsidRPr="003E29E3">
      <w:rPr>
        <w:noProof/>
        <w:sz w:val="22"/>
        <w:szCs w:val="22"/>
      </w:rPr>
      <w:t>2</w:t>
    </w:r>
    <w:r w:rsidRPr="003E29E3">
      <w:rPr>
        <w:noProof/>
        <w:sz w:val="22"/>
        <w:szCs w:val="22"/>
      </w:rPr>
      <w:fldChar w:fldCharType="end"/>
    </w:r>
  </w:p>
  <w:p w14:paraId="2BC264A2" w14:textId="2829C57E" w:rsidR="004F68A0" w:rsidRPr="00FB2EDC" w:rsidRDefault="0059643A" w:rsidP="0059643A">
    <w:pPr>
      <w:pStyle w:val="Footer"/>
      <w:rPr>
        <w:sz w:val="22"/>
        <w:szCs w:val="22"/>
      </w:rPr>
    </w:pPr>
    <w:r>
      <w:rPr>
        <w:noProof/>
        <w:sz w:val="22"/>
        <w:szCs w:val="22"/>
      </w:rPr>
      <w:t>Offboarding</w:t>
    </w:r>
    <w:r w:rsidRPr="00A931E8">
      <w:rPr>
        <w:noProof/>
        <w:sz w:val="22"/>
        <w:szCs w:val="22"/>
      </w:rPr>
      <w:t xml:space="preserve"> Checklist available online at:  </w:t>
    </w:r>
    <w:hyperlink r:id="rId1" w:history="1">
      <w:r w:rsidR="00FB2EDC" w:rsidRPr="00E756D7">
        <w:rPr>
          <w:rStyle w:val="Hyperlink"/>
          <w:sz w:val="22"/>
          <w:szCs w:val="22"/>
        </w:rPr>
        <w:t>https://research.umich.edu/resource/?_research_phase=research-onboarding-offboarding-checklist</w:t>
      </w:r>
    </w:hyperlink>
    <w:r w:rsidR="00FB2EDC">
      <w:rPr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46FE" w14:textId="082568EA" w:rsidR="004F68A0" w:rsidRPr="003E29E3" w:rsidRDefault="004F68A0">
    <w:pPr>
      <w:pStyle w:val="Footer"/>
      <w:rPr>
        <w:noProof/>
        <w:sz w:val="22"/>
        <w:szCs w:val="22"/>
      </w:rPr>
    </w:pPr>
    <w:r w:rsidRPr="003E29E3">
      <w:rPr>
        <w:sz w:val="22"/>
        <w:szCs w:val="22"/>
      </w:rPr>
      <w:t xml:space="preserve">Last Updated:  </w:t>
    </w:r>
    <w:r w:rsidR="00613390">
      <w:rPr>
        <w:sz w:val="22"/>
        <w:szCs w:val="22"/>
      </w:rPr>
      <w:t>03/06/2023</w:t>
    </w:r>
    <w:r w:rsidRPr="003E29E3">
      <w:rPr>
        <w:sz w:val="22"/>
        <w:szCs w:val="22"/>
      </w:rPr>
      <w:tab/>
    </w:r>
    <w:r w:rsidRPr="003E29E3">
      <w:rPr>
        <w:sz w:val="22"/>
        <w:szCs w:val="22"/>
      </w:rPr>
      <w:tab/>
    </w:r>
    <w:r w:rsidRPr="003E29E3">
      <w:rPr>
        <w:sz w:val="22"/>
        <w:szCs w:val="22"/>
      </w:rPr>
      <w:fldChar w:fldCharType="begin"/>
    </w:r>
    <w:r w:rsidRPr="003E29E3">
      <w:rPr>
        <w:sz w:val="22"/>
        <w:szCs w:val="22"/>
      </w:rPr>
      <w:instrText xml:space="preserve"> PAGE  \* MERGEFORMAT </w:instrText>
    </w:r>
    <w:r w:rsidRPr="003E29E3">
      <w:rPr>
        <w:sz w:val="22"/>
        <w:szCs w:val="22"/>
      </w:rPr>
      <w:fldChar w:fldCharType="separate"/>
    </w:r>
    <w:r w:rsidRPr="003E29E3">
      <w:rPr>
        <w:noProof/>
        <w:sz w:val="22"/>
        <w:szCs w:val="22"/>
      </w:rPr>
      <w:t>2</w:t>
    </w:r>
    <w:r w:rsidRPr="003E29E3">
      <w:rPr>
        <w:sz w:val="22"/>
        <w:szCs w:val="22"/>
      </w:rPr>
      <w:fldChar w:fldCharType="end"/>
    </w:r>
    <w:r w:rsidRPr="003E29E3">
      <w:rPr>
        <w:sz w:val="22"/>
        <w:szCs w:val="22"/>
      </w:rPr>
      <w:t xml:space="preserve"> of </w:t>
    </w:r>
    <w:r w:rsidRPr="003E29E3">
      <w:rPr>
        <w:noProof/>
        <w:sz w:val="22"/>
        <w:szCs w:val="22"/>
      </w:rPr>
      <w:fldChar w:fldCharType="begin"/>
    </w:r>
    <w:r w:rsidRPr="003E29E3">
      <w:rPr>
        <w:noProof/>
        <w:sz w:val="22"/>
        <w:szCs w:val="22"/>
      </w:rPr>
      <w:instrText xml:space="preserve"> NUMPAGES  \* MERGEFORMAT </w:instrText>
    </w:r>
    <w:r w:rsidRPr="003E29E3">
      <w:rPr>
        <w:noProof/>
        <w:sz w:val="22"/>
        <w:szCs w:val="22"/>
      </w:rPr>
      <w:fldChar w:fldCharType="separate"/>
    </w:r>
    <w:r w:rsidRPr="003E29E3">
      <w:rPr>
        <w:noProof/>
        <w:sz w:val="22"/>
        <w:szCs w:val="22"/>
      </w:rPr>
      <w:t>2</w:t>
    </w:r>
    <w:r w:rsidRPr="003E29E3">
      <w:rPr>
        <w:noProof/>
        <w:sz w:val="22"/>
        <w:szCs w:val="22"/>
      </w:rPr>
      <w:fldChar w:fldCharType="end"/>
    </w:r>
  </w:p>
  <w:p w14:paraId="4F99D90A" w14:textId="7BC23121" w:rsidR="004F68A0" w:rsidRPr="00FB2EDC" w:rsidRDefault="000641C7" w:rsidP="000641C7">
    <w:pPr>
      <w:pStyle w:val="Footer"/>
      <w:rPr>
        <w:sz w:val="22"/>
        <w:szCs w:val="22"/>
      </w:rPr>
    </w:pPr>
    <w:r>
      <w:rPr>
        <w:noProof/>
        <w:sz w:val="22"/>
        <w:szCs w:val="22"/>
      </w:rPr>
      <w:t>Offboarding</w:t>
    </w:r>
    <w:r w:rsidRPr="00A931E8">
      <w:rPr>
        <w:noProof/>
        <w:sz w:val="22"/>
        <w:szCs w:val="22"/>
      </w:rPr>
      <w:t xml:space="preserve"> Checklist available online at:  </w:t>
    </w:r>
    <w:hyperlink r:id="rId1" w:history="1">
      <w:r w:rsidR="00355949" w:rsidRPr="00E756D7">
        <w:rPr>
          <w:rStyle w:val="Hyperlink"/>
          <w:sz w:val="22"/>
          <w:szCs w:val="22"/>
        </w:rPr>
        <w:t>https://research.umich.edu/resource/?_research_phase=research-onboarding-offboarding-checklist</w:t>
      </w:r>
    </w:hyperlink>
    <w:r w:rsidR="00355949">
      <w:rPr>
        <w:sz w:val="22"/>
        <w:szCs w:val="22"/>
      </w:rPr>
      <w:t xml:space="preserve"> </w:t>
    </w:r>
    <w:r w:rsidR="00FB2EDC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EDBF" w14:textId="77777777" w:rsidR="007912CC" w:rsidRDefault="007912CC" w:rsidP="002B6D53">
      <w:r>
        <w:separator/>
      </w:r>
    </w:p>
  </w:footnote>
  <w:footnote w:type="continuationSeparator" w:id="0">
    <w:p w14:paraId="5B66FDBD" w14:textId="77777777" w:rsidR="007912CC" w:rsidRDefault="007912CC" w:rsidP="002B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C873" w14:textId="1369B2BF" w:rsidR="004F68A0" w:rsidRDefault="004F68A0">
    <w:pPr>
      <w:pStyle w:val="Header"/>
    </w:pPr>
    <w:r>
      <w:t>University of Michigan</w:t>
    </w:r>
    <w:r>
      <w:tab/>
    </w:r>
    <w:r>
      <w:tab/>
      <w:t>Faculty/PI Research Offboarding Checklist</w:t>
    </w:r>
    <w:r>
      <w:br/>
    </w:r>
    <w:r w:rsidR="004A3796">
      <w:t xml:space="preserve">Office of the </w:t>
    </w:r>
    <w:r>
      <w:t>Vice President for Research</w:t>
    </w:r>
  </w:p>
  <w:p w14:paraId="2D0DAF75" w14:textId="77777777" w:rsidR="004F68A0" w:rsidRDefault="004F6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676E" w14:textId="77777777" w:rsidR="004A3796" w:rsidRPr="00AF10CC" w:rsidRDefault="004A3796" w:rsidP="004A3796">
    <w:pPr>
      <w:spacing w:before="120"/>
      <w:rPr>
        <w:rFonts w:ascii="Arial" w:hAnsi="Arial" w:cs="Arial"/>
        <w:color w:val="00244D"/>
        <w:sz w:val="36"/>
        <w:szCs w:val="36"/>
      </w:rPr>
    </w:pPr>
    <w:r w:rsidRPr="00AF10CC">
      <w:rPr>
        <w:rFonts w:ascii="Arial" w:hAnsi="Arial" w:cs="Arial"/>
        <w:color w:val="00244D"/>
        <w:sz w:val="36"/>
        <w:szCs w:val="36"/>
      </w:rPr>
      <w:t>Faculty/Principal Investigator</w:t>
    </w:r>
    <w:r>
      <w:rPr>
        <w:rFonts w:ascii="Arial" w:hAnsi="Arial" w:cs="Arial"/>
        <w:color w:val="00244D"/>
        <w:sz w:val="36"/>
        <w:szCs w:val="36"/>
      </w:rPr>
      <w:t xml:space="preserve"> (PI)</w:t>
    </w:r>
  </w:p>
  <w:p w14:paraId="318491F6" w14:textId="2F5D24C9" w:rsidR="004A3796" w:rsidRPr="004A3796" w:rsidRDefault="004A3796" w:rsidP="004A3796">
    <w:pPr>
      <w:pStyle w:val="Heading1"/>
      <w:spacing w:before="0" w:after="120"/>
      <w:rPr>
        <w:rFonts w:ascii="Arial" w:hAnsi="Arial" w:cs="Arial"/>
        <w:b/>
        <w:color w:val="00244D"/>
        <w:sz w:val="56"/>
        <w:szCs w:val="56"/>
      </w:rPr>
    </w:pPr>
    <w:r>
      <w:rPr>
        <w:rFonts w:ascii="Arial" w:hAnsi="Arial" w:cs="Arial"/>
        <w:b/>
        <w:color w:val="00244D"/>
        <w:sz w:val="56"/>
        <w:szCs w:val="56"/>
      </w:rPr>
      <w:t>Research Offboarding</w:t>
    </w:r>
    <w:r w:rsidRPr="00AF10CC">
      <w:rPr>
        <w:rFonts w:ascii="Arial" w:hAnsi="Arial" w:cs="Arial"/>
        <w:b/>
        <w:color w:val="00244D"/>
        <w:sz w:val="56"/>
        <w:szCs w:val="56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DA5"/>
    <w:multiLevelType w:val="hybridMultilevel"/>
    <w:tmpl w:val="68E6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3D14"/>
    <w:multiLevelType w:val="hybridMultilevel"/>
    <w:tmpl w:val="CDD041A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7E21F7D"/>
    <w:multiLevelType w:val="hybridMultilevel"/>
    <w:tmpl w:val="5720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62FFF"/>
    <w:multiLevelType w:val="hybridMultilevel"/>
    <w:tmpl w:val="1E4E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6D57"/>
    <w:multiLevelType w:val="hybridMultilevel"/>
    <w:tmpl w:val="051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E6D"/>
    <w:multiLevelType w:val="hybridMultilevel"/>
    <w:tmpl w:val="2A18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07DDB"/>
    <w:multiLevelType w:val="hybridMultilevel"/>
    <w:tmpl w:val="F87A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313F"/>
    <w:multiLevelType w:val="hybridMultilevel"/>
    <w:tmpl w:val="F31E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26D66"/>
    <w:multiLevelType w:val="hybridMultilevel"/>
    <w:tmpl w:val="40904776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9" w15:restartNumberingAfterBreak="0">
    <w:nsid w:val="2D14014D"/>
    <w:multiLevelType w:val="hybridMultilevel"/>
    <w:tmpl w:val="281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D51EA"/>
    <w:multiLevelType w:val="hybridMultilevel"/>
    <w:tmpl w:val="6454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61BCB"/>
    <w:multiLevelType w:val="hybridMultilevel"/>
    <w:tmpl w:val="F056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D026D"/>
    <w:multiLevelType w:val="hybridMultilevel"/>
    <w:tmpl w:val="8212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3472"/>
    <w:multiLevelType w:val="hybridMultilevel"/>
    <w:tmpl w:val="6BEC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17FFA"/>
    <w:multiLevelType w:val="hybridMultilevel"/>
    <w:tmpl w:val="ED04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E517F"/>
    <w:multiLevelType w:val="hybridMultilevel"/>
    <w:tmpl w:val="932A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D2D38"/>
    <w:multiLevelType w:val="hybridMultilevel"/>
    <w:tmpl w:val="EB9A2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B14A8B"/>
    <w:multiLevelType w:val="multilevel"/>
    <w:tmpl w:val="EE0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AF458A"/>
    <w:multiLevelType w:val="hybridMultilevel"/>
    <w:tmpl w:val="1556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3741A"/>
    <w:multiLevelType w:val="hybridMultilevel"/>
    <w:tmpl w:val="B24A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70C7E"/>
    <w:multiLevelType w:val="hybridMultilevel"/>
    <w:tmpl w:val="D434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80042"/>
    <w:multiLevelType w:val="hybridMultilevel"/>
    <w:tmpl w:val="3F3E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721D7"/>
    <w:multiLevelType w:val="hybridMultilevel"/>
    <w:tmpl w:val="E78E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3305D"/>
    <w:multiLevelType w:val="hybridMultilevel"/>
    <w:tmpl w:val="3916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53E0E"/>
    <w:multiLevelType w:val="hybridMultilevel"/>
    <w:tmpl w:val="9DD6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C0072"/>
    <w:multiLevelType w:val="hybridMultilevel"/>
    <w:tmpl w:val="84041B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F513A10"/>
    <w:multiLevelType w:val="hybridMultilevel"/>
    <w:tmpl w:val="4E5E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33AA9"/>
    <w:multiLevelType w:val="hybridMultilevel"/>
    <w:tmpl w:val="63EEF84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2265CF2"/>
    <w:multiLevelType w:val="hybridMultilevel"/>
    <w:tmpl w:val="F160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20592"/>
    <w:multiLevelType w:val="hybridMultilevel"/>
    <w:tmpl w:val="A570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8407F"/>
    <w:multiLevelType w:val="hybridMultilevel"/>
    <w:tmpl w:val="F084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D4A17"/>
    <w:multiLevelType w:val="hybridMultilevel"/>
    <w:tmpl w:val="4DC6F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42EC3"/>
    <w:multiLevelType w:val="hybridMultilevel"/>
    <w:tmpl w:val="5104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449326">
    <w:abstractNumId w:val="31"/>
  </w:num>
  <w:num w:numId="2" w16cid:durableId="1702978010">
    <w:abstractNumId w:val="20"/>
  </w:num>
  <w:num w:numId="3" w16cid:durableId="89744061">
    <w:abstractNumId w:val="28"/>
  </w:num>
  <w:num w:numId="4" w16cid:durableId="901872422">
    <w:abstractNumId w:val="30"/>
  </w:num>
  <w:num w:numId="5" w16cid:durableId="621115465">
    <w:abstractNumId w:val="26"/>
  </w:num>
  <w:num w:numId="6" w16cid:durableId="1621496907">
    <w:abstractNumId w:val="14"/>
  </w:num>
  <w:num w:numId="7" w16cid:durableId="1165439034">
    <w:abstractNumId w:val="27"/>
  </w:num>
  <w:num w:numId="8" w16cid:durableId="1666736752">
    <w:abstractNumId w:val="23"/>
  </w:num>
  <w:num w:numId="9" w16cid:durableId="1446846871">
    <w:abstractNumId w:val="17"/>
  </w:num>
  <w:num w:numId="10" w16cid:durableId="8794142">
    <w:abstractNumId w:val="5"/>
  </w:num>
  <w:num w:numId="11" w16cid:durableId="1158575594">
    <w:abstractNumId w:val="1"/>
  </w:num>
  <w:num w:numId="12" w16cid:durableId="1476146580">
    <w:abstractNumId w:val="9"/>
  </w:num>
  <w:num w:numId="13" w16cid:durableId="1324819378">
    <w:abstractNumId w:val="21"/>
  </w:num>
  <w:num w:numId="14" w16cid:durableId="1785342499">
    <w:abstractNumId w:val="32"/>
  </w:num>
  <w:num w:numId="15" w16cid:durableId="853106486">
    <w:abstractNumId w:val="2"/>
  </w:num>
  <w:num w:numId="16" w16cid:durableId="803351155">
    <w:abstractNumId w:val="12"/>
  </w:num>
  <w:num w:numId="17" w16cid:durableId="1817137046">
    <w:abstractNumId w:val="13"/>
  </w:num>
  <w:num w:numId="18" w16cid:durableId="270167166">
    <w:abstractNumId w:val="3"/>
  </w:num>
  <w:num w:numId="19" w16cid:durableId="656034441">
    <w:abstractNumId w:val="24"/>
  </w:num>
  <w:num w:numId="20" w16cid:durableId="1070889691">
    <w:abstractNumId w:val="19"/>
  </w:num>
  <w:num w:numId="21" w16cid:durableId="354506228">
    <w:abstractNumId w:val="18"/>
  </w:num>
  <w:num w:numId="22" w16cid:durableId="1829639027">
    <w:abstractNumId w:val="29"/>
  </w:num>
  <w:num w:numId="23" w16cid:durableId="1354922499">
    <w:abstractNumId w:val="11"/>
  </w:num>
  <w:num w:numId="24" w16cid:durableId="1600025311">
    <w:abstractNumId w:val="4"/>
  </w:num>
  <w:num w:numId="25" w16cid:durableId="1998261803">
    <w:abstractNumId w:val="22"/>
  </w:num>
  <w:num w:numId="26" w16cid:durableId="2051420656">
    <w:abstractNumId w:val="16"/>
  </w:num>
  <w:num w:numId="27" w16cid:durableId="843908081">
    <w:abstractNumId w:val="8"/>
  </w:num>
  <w:num w:numId="28" w16cid:durableId="600603435">
    <w:abstractNumId w:val="7"/>
  </w:num>
  <w:num w:numId="29" w16cid:durableId="1395009207">
    <w:abstractNumId w:val="6"/>
  </w:num>
  <w:num w:numId="30" w16cid:durableId="2103529148">
    <w:abstractNumId w:val="0"/>
  </w:num>
  <w:num w:numId="31" w16cid:durableId="1659455951">
    <w:abstractNumId w:val="10"/>
  </w:num>
  <w:num w:numId="32" w16cid:durableId="861433055">
    <w:abstractNumId w:val="15"/>
  </w:num>
  <w:num w:numId="33" w16cid:durableId="5007050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53"/>
    <w:rsid w:val="0000378E"/>
    <w:rsid w:val="0000526C"/>
    <w:rsid w:val="00012D89"/>
    <w:rsid w:val="00016D19"/>
    <w:rsid w:val="00020898"/>
    <w:rsid w:val="000300EB"/>
    <w:rsid w:val="00032195"/>
    <w:rsid w:val="00033E14"/>
    <w:rsid w:val="00035560"/>
    <w:rsid w:val="00045639"/>
    <w:rsid w:val="000559D6"/>
    <w:rsid w:val="000641C7"/>
    <w:rsid w:val="00067196"/>
    <w:rsid w:val="00070A9D"/>
    <w:rsid w:val="00074A0D"/>
    <w:rsid w:val="000836C9"/>
    <w:rsid w:val="000943A2"/>
    <w:rsid w:val="000969DE"/>
    <w:rsid w:val="000A7D99"/>
    <w:rsid w:val="000B42EE"/>
    <w:rsid w:val="000B4E5A"/>
    <w:rsid w:val="000B64A9"/>
    <w:rsid w:val="000C0950"/>
    <w:rsid w:val="000C54B9"/>
    <w:rsid w:val="000C70AA"/>
    <w:rsid w:val="000C716C"/>
    <w:rsid w:val="000C78BF"/>
    <w:rsid w:val="000D227F"/>
    <w:rsid w:val="000D2F33"/>
    <w:rsid w:val="000D4898"/>
    <w:rsid w:val="000E33A0"/>
    <w:rsid w:val="000E365F"/>
    <w:rsid w:val="000F5537"/>
    <w:rsid w:val="001132F5"/>
    <w:rsid w:val="00115B04"/>
    <w:rsid w:val="00117B69"/>
    <w:rsid w:val="0012669E"/>
    <w:rsid w:val="00127653"/>
    <w:rsid w:val="00131755"/>
    <w:rsid w:val="0013213F"/>
    <w:rsid w:val="00136F41"/>
    <w:rsid w:val="00141CE0"/>
    <w:rsid w:val="00141DC5"/>
    <w:rsid w:val="00145BFE"/>
    <w:rsid w:val="001625E0"/>
    <w:rsid w:val="00166600"/>
    <w:rsid w:val="0016794E"/>
    <w:rsid w:val="001725C2"/>
    <w:rsid w:val="00193387"/>
    <w:rsid w:val="0019401F"/>
    <w:rsid w:val="001946DA"/>
    <w:rsid w:val="00194F15"/>
    <w:rsid w:val="001951D5"/>
    <w:rsid w:val="001969DD"/>
    <w:rsid w:val="00197561"/>
    <w:rsid w:val="001B01DB"/>
    <w:rsid w:val="001C0E72"/>
    <w:rsid w:val="001C156D"/>
    <w:rsid w:val="001C69F6"/>
    <w:rsid w:val="001D5141"/>
    <w:rsid w:val="001F1134"/>
    <w:rsid w:val="00203601"/>
    <w:rsid w:val="00205649"/>
    <w:rsid w:val="002153F3"/>
    <w:rsid w:val="002160F5"/>
    <w:rsid w:val="002312FB"/>
    <w:rsid w:val="0023201E"/>
    <w:rsid w:val="0024201C"/>
    <w:rsid w:val="0025284F"/>
    <w:rsid w:val="00267DE1"/>
    <w:rsid w:val="00280E61"/>
    <w:rsid w:val="00281BB4"/>
    <w:rsid w:val="002849A5"/>
    <w:rsid w:val="00285877"/>
    <w:rsid w:val="002861BF"/>
    <w:rsid w:val="00287891"/>
    <w:rsid w:val="00293BE6"/>
    <w:rsid w:val="00294801"/>
    <w:rsid w:val="002A23F7"/>
    <w:rsid w:val="002A67DB"/>
    <w:rsid w:val="002B222F"/>
    <w:rsid w:val="002B6D53"/>
    <w:rsid w:val="002C11CD"/>
    <w:rsid w:val="002C16C6"/>
    <w:rsid w:val="002C3BAA"/>
    <w:rsid w:val="002C3BEF"/>
    <w:rsid w:val="002D0309"/>
    <w:rsid w:val="002D3ADE"/>
    <w:rsid w:val="002D3C6A"/>
    <w:rsid w:val="002D7617"/>
    <w:rsid w:val="002E5854"/>
    <w:rsid w:val="002E5ED7"/>
    <w:rsid w:val="002F1BBD"/>
    <w:rsid w:val="002F765D"/>
    <w:rsid w:val="0030168B"/>
    <w:rsid w:val="003071FA"/>
    <w:rsid w:val="00314BC0"/>
    <w:rsid w:val="00316899"/>
    <w:rsid w:val="003200A0"/>
    <w:rsid w:val="00326BB6"/>
    <w:rsid w:val="00327923"/>
    <w:rsid w:val="00330152"/>
    <w:rsid w:val="00333710"/>
    <w:rsid w:val="00336BD7"/>
    <w:rsid w:val="00340FC5"/>
    <w:rsid w:val="00355949"/>
    <w:rsid w:val="00372DD3"/>
    <w:rsid w:val="00373817"/>
    <w:rsid w:val="0038054D"/>
    <w:rsid w:val="0038182E"/>
    <w:rsid w:val="00381E7F"/>
    <w:rsid w:val="003915C1"/>
    <w:rsid w:val="003A6F5F"/>
    <w:rsid w:val="003B0A88"/>
    <w:rsid w:val="003B6BB3"/>
    <w:rsid w:val="003C3591"/>
    <w:rsid w:val="003D3F06"/>
    <w:rsid w:val="003D58C0"/>
    <w:rsid w:val="003E1BD4"/>
    <w:rsid w:val="003E29E3"/>
    <w:rsid w:val="003E68B6"/>
    <w:rsid w:val="003F3003"/>
    <w:rsid w:val="003F7DBD"/>
    <w:rsid w:val="00404BDF"/>
    <w:rsid w:val="00420F04"/>
    <w:rsid w:val="0042315B"/>
    <w:rsid w:val="00424D84"/>
    <w:rsid w:val="004305C7"/>
    <w:rsid w:val="004320C7"/>
    <w:rsid w:val="00432D29"/>
    <w:rsid w:val="00456C54"/>
    <w:rsid w:val="00456DD2"/>
    <w:rsid w:val="0046125F"/>
    <w:rsid w:val="00462D74"/>
    <w:rsid w:val="00465269"/>
    <w:rsid w:val="00465DB8"/>
    <w:rsid w:val="00470708"/>
    <w:rsid w:val="004726C3"/>
    <w:rsid w:val="00474A4D"/>
    <w:rsid w:val="00481F95"/>
    <w:rsid w:val="004830A2"/>
    <w:rsid w:val="00487660"/>
    <w:rsid w:val="0049340B"/>
    <w:rsid w:val="004A3796"/>
    <w:rsid w:val="004A37C6"/>
    <w:rsid w:val="004B115A"/>
    <w:rsid w:val="004C0C04"/>
    <w:rsid w:val="004C2A9C"/>
    <w:rsid w:val="004C5401"/>
    <w:rsid w:val="004D6799"/>
    <w:rsid w:val="004E54A1"/>
    <w:rsid w:val="004E59E1"/>
    <w:rsid w:val="004E73E9"/>
    <w:rsid w:val="004F68A0"/>
    <w:rsid w:val="004F7125"/>
    <w:rsid w:val="004F719C"/>
    <w:rsid w:val="005017A0"/>
    <w:rsid w:val="0050553C"/>
    <w:rsid w:val="0050560A"/>
    <w:rsid w:val="00505DB3"/>
    <w:rsid w:val="00513852"/>
    <w:rsid w:val="00514AD1"/>
    <w:rsid w:val="00517788"/>
    <w:rsid w:val="00520DAB"/>
    <w:rsid w:val="00525F8C"/>
    <w:rsid w:val="00526443"/>
    <w:rsid w:val="0053030E"/>
    <w:rsid w:val="0053510F"/>
    <w:rsid w:val="00535CC5"/>
    <w:rsid w:val="00544AB8"/>
    <w:rsid w:val="0055589D"/>
    <w:rsid w:val="00560864"/>
    <w:rsid w:val="005626AA"/>
    <w:rsid w:val="005809EE"/>
    <w:rsid w:val="0059643A"/>
    <w:rsid w:val="005B01AE"/>
    <w:rsid w:val="005C0024"/>
    <w:rsid w:val="005D1459"/>
    <w:rsid w:val="005D27BA"/>
    <w:rsid w:val="005E4534"/>
    <w:rsid w:val="005E7189"/>
    <w:rsid w:val="005E77A0"/>
    <w:rsid w:val="005F3A48"/>
    <w:rsid w:val="005F64DF"/>
    <w:rsid w:val="00601723"/>
    <w:rsid w:val="006030E9"/>
    <w:rsid w:val="00613390"/>
    <w:rsid w:val="00621A96"/>
    <w:rsid w:val="00622124"/>
    <w:rsid w:val="0065266C"/>
    <w:rsid w:val="006530B0"/>
    <w:rsid w:val="00653821"/>
    <w:rsid w:val="00653FD8"/>
    <w:rsid w:val="006661F6"/>
    <w:rsid w:val="00667DFB"/>
    <w:rsid w:val="00680C7D"/>
    <w:rsid w:val="00686E78"/>
    <w:rsid w:val="00692D97"/>
    <w:rsid w:val="00694CF3"/>
    <w:rsid w:val="006A5ED5"/>
    <w:rsid w:val="006B3563"/>
    <w:rsid w:val="006B4EBC"/>
    <w:rsid w:val="006B787D"/>
    <w:rsid w:val="006C2FE1"/>
    <w:rsid w:val="006E0539"/>
    <w:rsid w:val="006E2FC5"/>
    <w:rsid w:val="006E3BDB"/>
    <w:rsid w:val="00701459"/>
    <w:rsid w:val="007036F0"/>
    <w:rsid w:val="007135CE"/>
    <w:rsid w:val="007165C9"/>
    <w:rsid w:val="00720B5E"/>
    <w:rsid w:val="00725190"/>
    <w:rsid w:val="00733411"/>
    <w:rsid w:val="00734020"/>
    <w:rsid w:val="00741803"/>
    <w:rsid w:val="0074606C"/>
    <w:rsid w:val="007519D5"/>
    <w:rsid w:val="00751ECE"/>
    <w:rsid w:val="00754B01"/>
    <w:rsid w:val="0076230C"/>
    <w:rsid w:val="00775DEB"/>
    <w:rsid w:val="007771AE"/>
    <w:rsid w:val="00780AD7"/>
    <w:rsid w:val="00786B18"/>
    <w:rsid w:val="007912CC"/>
    <w:rsid w:val="007933B0"/>
    <w:rsid w:val="007936E9"/>
    <w:rsid w:val="00795AF0"/>
    <w:rsid w:val="00795F25"/>
    <w:rsid w:val="007A0080"/>
    <w:rsid w:val="007A1ED6"/>
    <w:rsid w:val="007C03F5"/>
    <w:rsid w:val="007C067B"/>
    <w:rsid w:val="007C0741"/>
    <w:rsid w:val="007C47C1"/>
    <w:rsid w:val="007C4B9D"/>
    <w:rsid w:val="007C73D0"/>
    <w:rsid w:val="007E137A"/>
    <w:rsid w:val="007E36D0"/>
    <w:rsid w:val="007E535A"/>
    <w:rsid w:val="007E69B1"/>
    <w:rsid w:val="007F3328"/>
    <w:rsid w:val="007F473D"/>
    <w:rsid w:val="008011EC"/>
    <w:rsid w:val="008036EB"/>
    <w:rsid w:val="008132A1"/>
    <w:rsid w:val="0081500B"/>
    <w:rsid w:val="00816D65"/>
    <w:rsid w:val="00826038"/>
    <w:rsid w:val="00832A58"/>
    <w:rsid w:val="00844525"/>
    <w:rsid w:val="00845BF9"/>
    <w:rsid w:val="008579A9"/>
    <w:rsid w:val="00860141"/>
    <w:rsid w:val="0086071D"/>
    <w:rsid w:val="008608DC"/>
    <w:rsid w:val="008628E8"/>
    <w:rsid w:val="00863A6C"/>
    <w:rsid w:val="008678BE"/>
    <w:rsid w:val="00890FD4"/>
    <w:rsid w:val="00892331"/>
    <w:rsid w:val="008C0445"/>
    <w:rsid w:val="008C0A43"/>
    <w:rsid w:val="008D42C9"/>
    <w:rsid w:val="008F1CFE"/>
    <w:rsid w:val="00901EC0"/>
    <w:rsid w:val="00910410"/>
    <w:rsid w:val="0091385B"/>
    <w:rsid w:val="00916A95"/>
    <w:rsid w:val="00917AC1"/>
    <w:rsid w:val="00920B15"/>
    <w:rsid w:val="009228F2"/>
    <w:rsid w:val="00930D55"/>
    <w:rsid w:val="00953162"/>
    <w:rsid w:val="00967F5C"/>
    <w:rsid w:val="0097265A"/>
    <w:rsid w:val="00972D08"/>
    <w:rsid w:val="00980C57"/>
    <w:rsid w:val="009857F6"/>
    <w:rsid w:val="00986A2E"/>
    <w:rsid w:val="00991C40"/>
    <w:rsid w:val="009A1BC0"/>
    <w:rsid w:val="009B294D"/>
    <w:rsid w:val="009B36E2"/>
    <w:rsid w:val="009B5059"/>
    <w:rsid w:val="009B59B6"/>
    <w:rsid w:val="009D1824"/>
    <w:rsid w:val="009F2020"/>
    <w:rsid w:val="009F2D78"/>
    <w:rsid w:val="009F348E"/>
    <w:rsid w:val="009F7B1C"/>
    <w:rsid w:val="00A21A43"/>
    <w:rsid w:val="00A37424"/>
    <w:rsid w:val="00A44541"/>
    <w:rsid w:val="00A501F7"/>
    <w:rsid w:val="00A52EDB"/>
    <w:rsid w:val="00A61FBB"/>
    <w:rsid w:val="00A62AD2"/>
    <w:rsid w:val="00A7520D"/>
    <w:rsid w:val="00A915DF"/>
    <w:rsid w:val="00A9246D"/>
    <w:rsid w:val="00A92BAD"/>
    <w:rsid w:val="00A93AB5"/>
    <w:rsid w:val="00A9446B"/>
    <w:rsid w:val="00A96391"/>
    <w:rsid w:val="00AB130E"/>
    <w:rsid w:val="00AB15F3"/>
    <w:rsid w:val="00AB5AE5"/>
    <w:rsid w:val="00AD6B5C"/>
    <w:rsid w:val="00AF10CC"/>
    <w:rsid w:val="00B04AF3"/>
    <w:rsid w:val="00B25CB8"/>
    <w:rsid w:val="00B32A9B"/>
    <w:rsid w:val="00B45C38"/>
    <w:rsid w:val="00B45F9C"/>
    <w:rsid w:val="00B47AB6"/>
    <w:rsid w:val="00B54380"/>
    <w:rsid w:val="00B6066C"/>
    <w:rsid w:val="00B63D04"/>
    <w:rsid w:val="00B63FE3"/>
    <w:rsid w:val="00B6775A"/>
    <w:rsid w:val="00B7305D"/>
    <w:rsid w:val="00B802B9"/>
    <w:rsid w:val="00B81246"/>
    <w:rsid w:val="00B91794"/>
    <w:rsid w:val="00BA3DB6"/>
    <w:rsid w:val="00BB0B03"/>
    <w:rsid w:val="00BB2D67"/>
    <w:rsid w:val="00BB58B5"/>
    <w:rsid w:val="00BC055E"/>
    <w:rsid w:val="00BC25BC"/>
    <w:rsid w:val="00BD2903"/>
    <w:rsid w:val="00BE0A00"/>
    <w:rsid w:val="00BE54CA"/>
    <w:rsid w:val="00BE7070"/>
    <w:rsid w:val="00BE7212"/>
    <w:rsid w:val="00BF065E"/>
    <w:rsid w:val="00BF4763"/>
    <w:rsid w:val="00C02156"/>
    <w:rsid w:val="00C038BC"/>
    <w:rsid w:val="00C04054"/>
    <w:rsid w:val="00C25D98"/>
    <w:rsid w:val="00C278AF"/>
    <w:rsid w:val="00C4168C"/>
    <w:rsid w:val="00C64821"/>
    <w:rsid w:val="00C755DE"/>
    <w:rsid w:val="00C91A57"/>
    <w:rsid w:val="00C93F68"/>
    <w:rsid w:val="00C9764C"/>
    <w:rsid w:val="00C97BA8"/>
    <w:rsid w:val="00C97D1D"/>
    <w:rsid w:val="00CA47BF"/>
    <w:rsid w:val="00CA7A77"/>
    <w:rsid w:val="00CD1945"/>
    <w:rsid w:val="00CD4FBB"/>
    <w:rsid w:val="00CF1172"/>
    <w:rsid w:val="00CF268D"/>
    <w:rsid w:val="00D11DA9"/>
    <w:rsid w:val="00D12BD7"/>
    <w:rsid w:val="00D13DA5"/>
    <w:rsid w:val="00D13E55"/>
    <w:rsid w:val="00D1583B"/>
    <w:rsid w:val="00D40B17"/>
    <w:rsid w:val="00D44122"/>
    <w:rsid w:val="00D47123"/>
    <w:rsid w:val="00D6114C"/>
    <w:rsid w:val="00D714BC"/>
    <w:rsid w:val="00D81083"/>
    <w:rsid w:val="00D924B6"/>
    <w:rsid w:val="00D92626"/>
    <w:rsid w:val="00DA6737"/>
    <w:rsid w:val="00DB2AE2"/>
    <w:rsid w:val="00DB5725"/>
    <w:rsid w:val="00DC2BDF"/>
    <w:rsid w:val="00DC6121"/>
    <w:rsid w:val="00DD1E92"/>
    <w:rsid w:val="00DD42F8"/>
    <w:rsid w:val="00DE5687"/>
    <w:rsid w:val="00DE6C60"/>
    <w:rsid w:val="00DE6E64"/>
    <w:rsid w:val="00DF2691"/>
    <w:rsid w:val="00DF2FD5"/>
    <w:rsid w:val="00E0566A"/>
    <w:rsid w:val="00E1079E"/>
    <w:rsid w:val="00E129AA"/>
    <w:rsid w:val="00E15110"/>
    <w:rsid w:val="00E15C16"/>
    <w:rsid w:val="00E22522"/>
    <w:rsid w:val="00E233CD"/>
    <w:rsid w:val="00E25D37"/>
    <w:rsid w:val="00E35150"/>
    <w:rsid w:val="00E36AE4"/>
    <w:rsid w:val="00E4042D"/>
    <w:rsid w:val="00E4420E"/>
    <w:rsid w:val="00E451E2"/>
    <w:rsid w:val="00E46C61"/>
    <w:rsid w:val="00E5043B"/>
    <w:rsid w:val="00E5539F"/>
    <w:rsid w:val="00E63714"/>
    <w:rsid w:val="00E743A2"/>
    <w:rsid w:val="00E76409"/>
    <w:rsid w:val="00E90824"/>
    <w:rsid w:val="00E91FC5"/>
    <w:rsid w:val="00E92C9D"/>
    <w:rsid w:val="00EA508B"/>
    <w:rsid w:val="00EB5E7E"/>
    <w:rsid w:val="00EC6BAB"/>
    <w:rsid w:val="00EE3945"/>
    <w:rsid w:val="00EF0D02"/>
    <w:rsid w:val="00F05782"/>
    <w:rsid w:val="00F10763"/>
    <w:rsid w:val="00F110B2"/>
    <w:rsid w:val="00F33665"/>
    <w:rsid w:val="00F4200B"/>
    <w:rsid w:val="00F45A1D"/>
    <w:rsid w:val="00F601A3"/>
    <w:rsid w:val="00F61D1B"/>
    <w:rsid w:val="00F63E98"/>
    <w:rsid w:val="00F67163"/>
    <w:rsid w:val="00F7525D"/>
    <w:rsid w:val="00F80E4E"/>
    <w:rsid w:val="00F9161F"/>
    <w:rsid w:val="00FA10D4"/>
    <w:rsid w:val="00FA593C"/>
    <w:rsid w:val="00FB0E1A"/>
    <w:rsid w:val="00FB2EDC"/>
    <w:rsid w:val="00FC52D3"/>
    <w:rsid w:val="00FD10FC"/>
    <w:rsid w:val="00FD70A4"/>
    <w:rsid w:val="00FE450D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45FA0"/>
  <w14:defaultImageDpi w14:val="32767"/>
  <w15:chartTrackingRefBased/>
  <w15:docId w15:val="{C5EC6566-9DDE-FA4E-85B2-B7BC6F7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5A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D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7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D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B6D53"/>
  </w:style>
  <w:style w:type="paragraph" w:styleId="Footer">
    <w:name w:val="footer"/>
    <w:basedOn w:val="Normal"/>
    <w:link w:val="FooterChar"/>
    <w:uiPriority w:val="99"/>
    <w:unhideWhenUsed/>
    <w:rsid w:val="002B6D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B6D53"/>
  </w:style>
  <w:style w:type="character" w:customStyle="1" w:styleId="Heading1Char">
    <w:name w:val="Heading 1 Char"/>
    <w:basedOn w:val="DefaultParagraphFont"/>
    <w:link w:val="Heading1"/>
    <w:uiPriority w:val="9"/>
    <w:rsid w:val="002B6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F10C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AF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6F0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6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6F0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F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8054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A67D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5D3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E498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A3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655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umich.edu/information-technology-policies/general-policies/DS-11" TargetMode="External"/><Relationship Id="rId21" Type="http://schemas.openxmlformats.org/officeDocument/2006/relationships/hyperlink" Target="mailto:innovationpartnerships@umich.edu" TargetMode="External"/><Relationship Id="rId42" Type="http://schemas.openxmlformats.org/officeDocument/2006/relationships/hyperlink" Target="http://animalcare.umich.edu/" TargetMode="External"/><Relationship Id="rId47" Type="http://schemas.openxmlformats.org/officeDocument/2006/relationships/hyperlink" Target="mailto:IBCstaff@umich.edu" TargetMode="External"/><Relationship Id="rId63" Type="http://schemas.openxmlformats.org/officeDocument/2006/relationships/hyperlink" Target="https://orsp.umich.edu/close-out-project" TargetMode="External"/><Relationship Id="rId68" Type="http://schemas.openxmlformats.org/officeDocument/2006/relationships/hyperlink" Target="http://finance.umich.edu/finops/payroll/faculty/effort" TargetMode="External"/><Relationship Id="rId2" Type="http://schemas.openxmlformats.org/officeDocument/2006/relationships/styles" Target="styles.xml"/><Relationship Id="rId16" Type="http://schemas.openxmlformats.org/officeDocument/2006/relationships/hyperlink" Target="mailto:CTSOgroup@umich.edu" TargetMode="External"/><Relationship Id="rId29" Type="http://schemas.openxmlformats.org/officeDocument/2006/relationships/hyperlink" Target="mailto:amtransfers@umich.edu" TargetMode="External"/><Relationship Id="rId11" Type="http://schemas.openxmlformats.org/officeDocument/2006/relationships/hyperlink" Target="https://orsp.umich.edu/manage-project/acr-award-change-requests-acrs" TargetMode="External"/><Relationship Id="rId24" Type="http://schemas.openxmlformats.org/officeDocument/2006/relationships/hyperlink" Target="mailto:orsp-info@umich.edu" TargetMode="External"/><Relationship Id="rId32" Type="http://schemas.openxmlformats.org/officeDocument/2006/relationships/hyperlink" Target="mailto:property.control.inventory@umich.edu" TargetMode="External"/><Relationship Id="rId37" Type="http://schemas.openxmlformats.org/officeDocument/2006/relationships/hyperlink" Target="https://documentation.its.umich.edu/node/1300" TargetMode="External"/><Relationship Id="rId40" Type="http://schemas.openxmlformats.org/officeDocument/2006/relationships/hyperlink" Target="mailto:coi.umor.office@umich.edu" TargetMode="External"/><Relationship Id="rId45" Type="http://schemas.openxmlformats.org/officeDocument/2006/relationships/hyperlink" Target="https://research-compliance.umich.edu/ibc-registration-process" TargetMode="External"/><Relationship Id="rId53" Type="http://schemas.openxmlformats.org/officeDocument/2006/relationships/hyperlink" Target="mailto:cs-monitor@med.umich.edu" TargetMode="External"/><Relationship Id="rId58" Type="http://schemas.openxmlformats.org/officeDocument/2006/relationships/hyperlink" Target="https://ehs.umich.edu/wp-content/uploads/2016/04/Chklst-to-Decomm-a-Lab.pdf" TargetMode="External"/><Relationship Id="rId66" Type="http://schemas.openxmlformats.org/officeDocument/2006/relationships/hyperlink" Target="https://provost.umich.edu/resources-policies/faculty-resources/additional-faculty-policies/use-of-faculty-accounts/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ehs.umich.edu/forms/laboratory-equipment-owner-decontamination/" TargetMode="External"/><Relationship Id="rId19" Type="http://schemas.openxmlformats.org/officeDocument/2006/relationships/hyperlink" Target="https://innovationpartnerships.umich.edu/resource/material-transfer-agreement-outgoing/" TargetMode="External"/><Relationship Id="rId14" Type="http://schemas.openxmlformats.org/officeDocument/2006/relationships/hyperlink" Target="https://research.medicine.umich.edu/our-units/clinical-trials-support-office/clinical-trials-support-units" TargetMode="External"/><Relationship Id="rId22" Type="http://schemas.openxmlformats.org/officeDocument/2006/relationships/hyperlink" Target="mailto:MichiganMTA@umich.edu" TargetMode="External"/><Relationship Id="rId27" Type="http://schemas.openxmlformats.org/officeDocument/2006/relationships/hyperlink" Target="https://spg.umich.edu/policy/601.27" TargetMode="External"/><Relationship Id="rId30" Type="http://schemas.openxmlformats.org/officeDocument/2006/relationships/hyperlink" Target="https://procurement.umich.edu/u-m-employees/property-management/property-control/" TargetMode="External"/><Relationship Id="rId35" Type="http://schemas.openxmlformats.org/officeDocument/2006/relationships/hyperlink" Target="https://documentation.its.umich.edu/node/1504" TargetMode="External"/><Relationship Id="rId43" Type="http://schemas.openxmlformats.org/officeDocument/2006/relationships/hyperlink" Target="http://animalcare.umich.edu/animal-use/transporting-animals" TargetMode="External"/><Relationship Id="rId48" Type="http://schemas.openxmlformats.org/officeDocument/2006/relationships/hyperlink" Target="http://research-compliance.umich.edu/export-controls/technology-control-plans-licenses" TargetMode="External"/><Relationship Id="rId56" Type="http://schemas.openxmlformats.org/officeDocument/2006/relationships/hyperlink" Target="https://research-compliance.umich.edu/research-information-security/controlled-unclassified-information-cui" TargetMode="External"/><Relationship Id="rId64" Type="http://schemas.openxmlformats.org/officeDocument/2006/relationships/hyperlink" Target="https://finance.umich.edu/programs/sppgcc" TargetMode="External"/><Relationship Id="rId69" Type="http://schemas.openxmlformats.org/officeDocument/2006/relationships/header" Target="header1.xml"/><Relationship Id="rId8" Type="http://schemas.openxmlformats.org/officeDocument/2006/relationships/hyperlink" Target="https://orsp.umich.edu/manage-project/acr-award-change-requests-acrs" TargetMode="External"/><Relationship Id="rId51" Type="http://schemas.openxmlformats.org/officeDocument/2006/relationships/hyperlink" Target="http://research-compliance.umich.edu/dispose-controlled-substances" TargetMode="External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mailto:orsp-info@umich.edu" TargetMode="External"/><Relationship Id="rId17" Type="http://schemas.openxmlformats.org/officeDocument/2006/relationships/hyperlink" Target="https://innovationpartnerships.umich.edu/submit-your-innovation/" TargetMode="External"/><Relationship Id="rId25" Type="http://schemas.openxmlformats.org/officeDocument/2006/relationships/hyperlink" Target="https://safecomputing.umich.edu/protect-the-u/safely-use-sensitive-data/securely-dispose-of-media" TargetMode="External"/><Relationship Id="rId33" Type="http://schemas.openxmlformats.org/officeDocument/2006/relationships/hyperlink" Target="mailto:property.disposition@umich.edu" TargetMode="External"/><Relationship Id="rId38" Type="http://schemas.openxmlformats.org/officeDocument/2006/relationships/hyperlink" Target="mailto:irbhsbs@umich.edu" TargetMode="External"/><Relationship Id="rId46" Type="http://schemas.openxmlformats.org/officeDocument/2006/relationships/hyperlink" Target="https://ehs.umich.edu/forms/laboratory-equipment-owner-decontamination/" TargetMode="External"/><Relationship Id="rId59" Type="http://schemas.openxmlformats.org/officeDocument/2006/relationships/hyperlink" Target="https://ehs.umich.edu/forms/laboratory-equipment-owner-decontamination/" TargetMode="External"/><Relationship Id="rId67" Type="http://schemas.openxmlformats.org/officeDocument/2006/relationships/hyperlink" Target="mailto:FinRpts.Staff@umich.edu" TargetMode="External"/><Relationship Id="rId20" Type="http://schemas.openxmlformats.org/officeDocument/2006/relationships/hyperlink" Target="https://www.shipping.umich.edu/" TargetMode="External"/><Relationship Id="rId41" Type="http://schemas.openxmlformats.org/officeDocument/2006/relationships/hyperlink" Target="mailto:coi.med.office@umich.edu" TargetMode="External"/><Relationship Id="rId54" Type="http://schemas.openxmlformats.org/officeDocument/2006/relationships/hyperlink" Target="https://innovationpartnerships.umich.edu/resource/material-transfer-agreement-outgoing/" TargetMode="External"/><Relationship Id="rId62" Type="http://schemas.openxmlformats.org/officeDocument/2006/relationships/hyperlink" Target="mailto:ehsanswers@umich.edu" TargetMode="External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gister.clinicaltrials.gov/" TargetMode="External"/><Relationship Id="rId23" Type="http://schemas.openxmlformats.org/officeDocument/2006/relationships/hyperlink" Target="http://orsp.umich.edu/policies-procedures/data-sharing-and-use-agreements" TargetMode="External"/><Relationship Id="rId28" Type="http://schemas.openxmlformats.org/officeDocument/2006/relationships/hyperlink" Target="http://www.finance.umich.edu/sites/default/files/2017-10/Inter_Departmental_Asset_Transfer_Form.xlsx" TargetMode="External"/><Relationship Id="rId36" Type="http://schemas.openxmlformats.org/officeDocument/2006/relationships/hyperlink" Target="http://research-compliance.umich.edu/u-m-irb-contacts" TargetMode="External"/><Relationship Id="rId49" Type="http://schemas.openxmlformats.org/officeDocument/2006/relationships/hyperlink" Target="mailto:exportcontrols@umich.edu" TargetMode="External"/><Relationship Id="rId57" Type="http://schemas.openxmlformats.org/officeDocument/2006/relationships/hyperlink" Target="mailto:Research.Information.Security@umich.edu" TargetMode="External"/><Relationship Id="rId10" Type="http://schemas.openxmlformats.org/officeDocument/2006/relationships/hyperlink" Target="https://grants.nih.gov/grants/hhs568.pdf" TargetMode="External"/><Relationship Id="rId31" Type="http://schemas.openxmlformats.org/officeDocument/2006/relationships/hyperlink" Target="https://procurement.umich.edu/u-m-employees/property-management/property-disposition-u-m-units/" TargetMode="External"/><Relationship Id="rId44" Type="http://schemas.openxmlformats.org/officeDocument/2006/relationships/hyperlink" Target="mailto:acuoffice@umich.edu" TargetMode="External"/><Relationship Id="rId52" Type="http://schemas.openxmlformats.org/officeDocument/2006/relationships/hyperlink" Target="http://research-compliance.umich.edu/files/cs-inventory-initial-closingdocx" TargetMode="External"/><Relationship Id="rId60" Type="http://schemas.openxmlformats.org/officeDocument/2006/relationships/hyperlink" Target="https://ehs.umich.edu/research-clinical/planning-safe-research/lab-decommissioning/" TargetMode="External"/><Relationship Id="rId65" Type="http://schemas.openxmlformats.org/officeDocument/2006/relationships/hyperlink" Target="mailto:sponsoredprograms@umich.edu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nts.nih.gov/grants/phs3734.pdf" TargetMode="External"/><Relationship Id="rId13" Type="http://schemas.openxmlformats.org/officeDocument/2006/relationships/hyperlink" Target="mailto:subcontracts@umich.edu" TargetMode="External"/><Relationship Id="rId18" Type="http://schemas.openxmlformats.org/officeDocument/2006/relationships/hyperlink" Target="https://orsp.umich.edu/set-project/research-tools-and-biomaterial-sharing-policies" TargetMode="External"/><Relationship Id="rId39" Type="http://schemas.openxmlformats.org/officeDocument/2006/relationships/hyperlink" Target="mailto:irbmed@umich.edu" TargetMode="External"/><Relationship Id="rId34" Type="http://schemas.openxmlformats.org/officeDocument/2006/relationships/image" Target="NULL"/><Relationship Id="rId50" Type="http://schemas.openxmlformats.org/officeDocument/2006/relationships/hyperlink" Target="http://research-compliance.umich.edu/modify-licenseregistration" TargetMode="External"/><Relationship Id="rId55" Type="http://schemas.openxmlformats.org/officeDocument/2006/relationships/hyperlink" Target="mailto:HPSCROquestions@umich.edu" TargetMode="External"/><Relationship Id="rId7" Type="http://schemas.openxmlformats.org/officeDocument/2006/relationships/hyperlink" Target="https://orsp.umich.edu/develop-proposal/find-research-administrator-blue-pages" TargetMode="External"/><Relationship Id="rId71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umich.edu/resource/?_research_phase=research-onboarding-offboarding-checklis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umich.edu/resource/?_research_phase=research-onboarding-offboarding-che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Deromedi, Lori</cp:lastModifiedBy>
  <cp:revision>10</cp:revision>
  <cp:lastPrinted>2018-09-10T15:02:00Z</cp:lastPrinted>
  <dcterms:created xsi:type="dcterms:W3CDTF">2023-03-06T17:09:00Z</dcterms:created>
  <dcterms:modified xsi:type="dcterms:W3CDTF">2023-03-06T20:10:00Z</dcterms:modified>
</cp:coreProperties>
</file>